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Pr="00B97EF2"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77988C3C" w14:textId="54B3EA58" w:rsidR="001F4702" w:rsidRPr="00B97EF2" w:rsidRDefault="00437F0E" w:rsidP="00437F0E">
      <w:pPr>
        <w:spacing w:line="259" w:lineRule="auto"/>
        <w:ind w:right="-86"/>
        <w:jc w:val="center"/>
        <w:rPr>
          <w:rFonts w:asciiTheme="minorHAnsi" w:hAnsiTheme="minorHAnsi" w:cstheme="minorHAnsi"/>
          <w:b/>
          <w:sz w:val="32"/>
          <w:szCs w:val="32"/>
        </w:rPr>
      </w:pPr>
      <w:r w:rsidRPr="00B97EF2">
        <w:rPr>
          <w:rFonts w:asciiTheme="minorHAnsi" w:hAnsiTheme="minorHAnsi" w:cstheme="minorHAnsi"/>
          <w:b/>
          <w:sz w:val="36"/>
          <w:szCs w:val="36"/>
        </w:rPr>
        <w:t>Second Sunday of Easter</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Pr="00B97EF2"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124E048A" w14:textId="29DA009E" w:rsidR="002908FB" w:rsidRPr="00B97EF2" w:rsidRDefault="002908FB" w:rsidP="002908FB">
      <w:pPr>
        <w:tabs>
          <w:tab w:val="left" w:pos="6900"/>
        </w:tabs>
        <w:spacing w:after="80" w:line="250" w:lineRule="auto"/>
        <w:ind w:left="11" w:right="6" w:hanging="11"/>
        <w:rPr>
          <w:rFonts w:asciiTheme="minorHAnsi" w:hAnsiTheme="minorHAnsi" w:cstheme="minorHAnsi"/>
          <w:b/>
          <w:bCs/>
          <w:sz w:val="16"/>
          <w:szCs w:val="16"/>
        </w:rPr>
      </w:pPr>
    </w:p>
    <w:p w14:paraId="24371DE1" w14:textId="64361D75" w:rsidR="00E847CC" w:rsidRPr="00B97EF2" w:rsidRDefault="00E847CC" w:rsidP="00E847CC">
      <w:pPr>
        <w:tabs>
          <w:tab w:val="left" w:pos="6900"/>
        </w:tabs>
        <w:jc w:val="center"/>
        <w:rPr>
          <w:rFonts w:asciiTheme="minorHAnsi" w:hAnsiTheme="minorHAnsi" w:cstheme="minorHAnsi"/>
          <w:b/>
          <w:bCs/>
        </w:rPr>
      </w:pPr>
      <w:r w:rsidRPr="00B97EF2">
        <w:rPr>
          <w:rFonts w:asciiTheme="minorHAnsi" w:eastAsia="Calibri" w:hAnsiTheme="minorHAnsi" w:cstheme="minorHAnsi"/>
          <w:b/>
          <w:bCs/>
          <w:sz w:val="22"/>
          <w:szCs w:val="22"/>
        </w:rPr>
        <w:t>Pope Francis: Death and Key Teachings</w:t>
      </w:r>
    </w:p>
    <w:p w14:paraId="55B719C0" w14:textId="5F6F77CE" w:rsidR="00E847CC" w:rsidRPr="00B97EF2" w:rsidRDefault="00E847CC" w:rsidP="003C6214">
      <w:pPr>
        <w:tabs>
          <w:tab w:val="left" w:pos="6900"/>
        </w:tabs>
        <w:jc w:val="both"/>
        <w:rPr>
          <w:rFonts w:asciiTheme="minorHAnsi" w:eastAsia="Calibri" w:hAnsiTheme="minorHAnsi" w:cstheme="minorHAnsi"/>
          <w:color w:val="000000" w:themeColor="text1"/>
          <w:sz w:val="18"/>
          <w:szCs w:val="18"/>
        </w:rPr>
      </w:pPr>
      <w:r w:rsidRPr="00B97EF2">
        <w:rPr>
          <w:rFonts w:asciiTheme="minorHAnsi" w:eastAsia="Calibri" w:hAnsiTheme="minorHAnsi" w:cstheme="minorHAnsi"/>
          <w:color w:val="000000" w:themeColor="text1"/>
          <w:sz w:val="18"/>
          <w:szCs w:val="18"/>
        </w:rPr>
        <w:t xml:space="preserve">On Monday, </w:t>
      </w:r>
      <w:r w:rsidRPr="00B97EF2">
        <w:rPr>
          <w:rFonts w:asciiTheme="minorHAnsi" w:hAnsiTheme="minorHAnsi" w:cstheme="minorHAnsi"/>
          <w:color w:val="000000" w:themeColor="text1"/>
          <w:sz w:val="18"/>
          <w:szCs w:val="18"/>
        </w:rPr>
        <w:t xml:space="preserve">April </w:t>
      </w:r>
      <w:r w:rsidR="003C6214" w:rsidRPr="00B97EF2">
        <w:rPr>
          <w:rFonts w:asciiTheme="minorHAnsi" w:eastAsia="Calibri" w:hAnsiTheme="minorHAnsi" w:cstheme="minorHAnsi"/>
          <w:color w:val="000000" w:themeColor="text1"/>
          <w:sz w:val="18"/>
          <w:szCs w:val="18"/>
        </w:rPr>
        <w:t>21</w:t>
      </w:r>
      <w:r w:rsidR="003C6214" w:rsidRPr="00B97EF2">
        <w:rPr>
          <w:rFonts w:asciiTheme="minorHAnsi" w:eastAsia="Calibri" w:hAnsiTheme="minorHAnsi" w:cstheme="minorHAnsi"/>
          <w:color w:val="000000" w:themeColor="text1"/>
          <w:sz w:val="18"/>
          <w:szCs w:val="18"/>
          <w:vertAlign w:val="superscript"/>
        </w:rPr>
        <w:t>st</w:t>
      </w:r>
      <w:proofErr w:type="gramStart"/>
      <w:r w:rsidR="003C6214" w:rsidRPr="00B97EF2">
        <w:rPr>
          <w:rFonts w:asciiTheme="minorHAnsi" w:eastAsia="Calibri" w:hAnsiTheme="minorHAnsi" w:cstheme="minorHAnsi"/>
          <w:color w:val="000000" w:themeColor="text1"/>
          <w:sz w:val="18"/>
          <w:szCs w:val="18"/>
        </w:rPr>
        <w:t xml:space="preserve"> </w:t>
      </w:r>
      <w:r w:rsidRPr="00B97EF2">
        <w:rPr>
          <w:rFonts w:asciiTheme="minorHAnsi" w:eastAsia="Calibri" w:hAnsiTheme="minorHAnsi" w:cstheme="minorHAnsi"/>
          <w:color w:val="000000" w:themeColor="text1"/>
          <w:sz w:val="18"/>
          <w:szCs w:val="18"/>
        </w:rPr>
        <w:t>2025</w:t>
      </w:r>
      <w:proofErr w:type="gramEnd"/>
      <w:r w:rsidRPr="00B97EF2">
        <w:rPr>
          <w:rFonts w:asciiTheme="minorHAnsi" w:eastAsia="Calibri" w:hAnsiTheme="minorHAnsi" w:cstheme="minorHAnsi"/>
          <w:color w:val="000000" w:themeColor="text1"/>
          <w:sz w:val="18"/>
          <w:szCs w:val="18"/>
        </w:rPr>
        <w:t>, the Camerlengo verified Pope Francis's death. At 7:35 a.m., the bells tolled at the Vatican, and the Holy See Press Office publicly announced his passing. The Papal Ring of the Fisherman was destroyed to prevent any potential forgery of documents. From that moment on, the mourning period began, and the seat became vacant, designated as “</w:t>
      </w:r>
      <w:proofErr w:type="spellStart"/>
      <w:r w:rsidRPr="00B97EF2">
        <w:rPr>
          <w:rFonts w:asciiTheme="minorHAnsi" w:eastAsia="Calibri" w:hAnsiTheme="minorHAnsi" w:cstheme="minorHAnsi"/>
          <w:color w:val="000000" w:themeColor="text1"/>
          <w:sz w:val="18"/>
          <w:szCs w:val="18"/>
        </w:rPr>
        <w:t>Sede</w:t>
      </w:r>
      <w:proofErr w:type="spellEnd"/>
      <w:r w:rsidRPr="00B97EF2">
        <w:rPr>
          <w:rFonts w:asciiTheme="minorHAnsi" w:eastAsia="Calibri" w:hAnsiTheme="minorHAnsi" w:cstheme="minorHAnsi"/>
          <w:color w:val="000000" w:themeColor="text1"/>
          <w:sz w:val="18"/>
          <w:szCs w:val="18"/>
        </w:rPr>
        <w:t xml:space="preserve"> Vacante.” The papal apartment was sealed, and the Camerlengo assumed administrative duties; however, he did not govern the Church spiritually, as that authority remained vacant until a new pope was </w:t>
      </w:r>
      <w:r w:rsidR="003C6214" w:rsidRPr="00B97EF2">
        <w:rPr>
          <w:rFonts w:asciiTheme="minorHAnsi" w:hAnsiTheme="minorHAnsi" w:cstheme="minorHAnsi"/>
          <w:color w:val="000000" w:themeColor="text1"/>
          <w:sz w:val="18"/>
          <w:szCs w:val="18"/>
        </w:rPr>
        <w:t>elected. Pope</w:t>
      </w:r>
      <w:r w:rsidRPr="00B97EF2">
        <w:rPr>
          <w:rFonts w:asciiTheme="minorHAnsi" w:eastAsia="Calibri" w:hAnsiTheme="minorHAnsi" w:cstheme="minorHAnsi"/>
          <w:color w:val="000000" w:themeColor="text1"/>
          <w:sz w:val="18"/>
          <w:szCs w:val="18"/>
        </w:rPr>
        <w:t xml:space="preserve"> Francis emphasized several key teachings that shaped the universal Church during his papacy. Here’s a summary:</w:t>
      </w:r>
      <w:r w:rsidRPr="00B97EF2">
        <w:rPr>
          <w:rFonts w:asciiTheme="minorHAnsi" w:hAnsiTheme="minorHAnsi" w:cstheme="minorHAnsi"/>
          <w:color w:val="000000" w:themeColor="text1"/>
          <w:sz w:val="18"/>
          <w:szCs w:val="18"/>
        </w:rPr>
        <w:t xml:space="preserve"> </w:t>
      </w:r>
      <w:r w:rsidRPr="00B97EF2">
        <w:rPr>
          <w:rFonts w:asciiTheme="minorHAnsi" w:eastAsia="Calibri" w:hAnsiTheme="minorHAnsi" w:cstheme="minorHAnsi"/>
          <w:color w:val="000000" w:themeColor="text1"/>
          <w:sz w:val="18"/>
          <w:szCs w:val="18"/>
        </w:rPr>
        <w:t xml:space="preserve">Mercy and Compassion: The message of God’s mercy is central to his teaching. From 2015 to 2016, he declared a Jubilee Year of Mercy and consistently highlighted the importance of forgiveness, compassion, and pastoral care over strict </w:t>
      </w:r>
      <w:r w:rsidR="003C6214" w:rsidRPr="00B97EF2">
        <w:rPr>
          <w:rFonts w:asciiTheme="minorHAnsi" w:hAnsiTheme="minorHAnsi" w:cstheme="minorHAnsi"/>
          <w:color w:val="000000" w:themeColor="text1"/>
          <w:sz w:val="18"/>
          <w:szCs w:val="18"/>
        </w:rPr>
        <w:t>legalism. Care</w:t>
      </w:r>
      <w:r w:rsidRPr="00B97EF2">
        <w:rPr>
          <w:rFonts w:asciiTheme="minorHAnsi" w:eastAsia="Calibri" w:hAnsiTheme="minorHAnsi" w:cstheme="minorHAnsi"/>
          <w:color w:val="000000" w:themeColor="text1"/>
          <w:sz w:val="18"/>
          <w:szCs w:val="18"/>
        </w:rPr>
        <w:t xml:space="preserve"> for the Poor and Marginalized: He urged the Church to become a “Church for the poor,” emphasizing care for the homeless, migrants, the sick, and the socially </w:t>
      </w:r>
      <w:r w:rsidR="003C6214" w:rsidRPr="00B97EF2">
        <w:rPr>
          <w:rFonts w:asciiTheme="minorHAnsi" w:hAnsiTheme="minorHAnsi" w:cstheme="minorHAnsi"/>
          <w:color w:val="000000" w:themeColor="text1"/>
          <w:sz w:val="18"/>
          <w:szCs w:val="18"/>
        </w:rPr>
        <w:t>excluded. Environmental</w:t>
      </w:r>
      <w:r w:rsidRPr="00B97EF2">
        <w:rPr>
          <w:rFonts w:asciiTheme="minorHAnsi" w:eastAsia="Calibri" w:hAnsiTheme="minorHAnsi" w:cstheme="minorHAnsi"/>
          <w:color w:val="000000" w:themeColor="text1"/>
          <w:sz w:val="18"/>
          <w:szCs w:val="18"/>
        </w:rPr>
        <w:t xml:space="preserve"> Responsibility: In his encyclical, Laudato Si’ (2015), Pope Francis taught that caring for creation is a moral and spiritual duty, linking ecological degradation to economic and social </w:t>
      </w:r>
      <w:r w:rsidR="003C6214" w:rsidRPr="00B97EF2">
        <w:rPr>
          <w:rFonts w:asciiTheme="minorHAnsi" w:hAnsiTheme="minorHAnsi" w:cstheme="minorHAnsi"/>
          <w:color w:val="000000" w:themeColor="text1"/>
          <w:sz w:val="18"/>
          <w:szCs w:val="18"/>
        </w:rPr>
        <w:t>injustice. Synodality</w:t>
      </w:r>
      <w:r w:rsidRPr="00B97EF2">
        <w:rPr>
          <w:rFonts w:asciiTheme="minorHAnsi" w:eastAsia="Calibri" w:hAnsiTheme="minorHAnsi" w:cstheme="minorHAnsi"/>
          <w:color w:val="000000" w:themeColor="text1"/>
          <w:sz w:val="18"/>
          <w:szCs w:val="18"/>
        </w:rPr>
        <w:t xml:space="preserve"> and Dialogue: He promoted a synodal Church that listens, includes, and walks together. This approach involved engaging laypeople in Church discussions, particularly women and young </w:t>
      </w:r>
      <w:r w:rsidR="003C6214" w:rsidRPr="00B97EF2">
        <w:rPr>
          <w:rFonts w:asciiTheme="minorHAnsi" w:hAnsiTheme="minorHAnsi" w:cstheme="minorHAnsi"/>
          <w:color w:val="000000" w:themeColor="text1"/>
          <w:sz w:val="18"/>
          <w:szCs w:val="18"/>
        </w:rPr>
        <w:t>people. Joy</w:t>
      </w:r>
      <w:r w:rsidRPr="00B97EF2">
        <w:rPr>
          <w:rFonts w:asciiTheme="minorHAnsi" w:eastAsia="Calibri" w:hAnsiTheme="minorHAnsi" w:cstheme="minorHAnsi"/>
          <w:color w:val="000000" w:themeColor="text1"/>
          <w:sz w:val="18"/>
          <w:szCs w:val="18"/>
        </w:rPr>
        <w:t xml:space="preserve"> of the Gospel: His first primary document, </w:t>
      </w:r>
      <w:proofErr w:type="spellStart"/>
      <w:r w:rsidRPr="00B97EF2">
        <w:rPr>
          <w:rFonts w:asciiTheme="minorHAnsi" w:eastAsia="Calibri" w:hAnsiTheme="minorHAnsi" w:cstheme="minorHAnsi"/>
          <w:color w:val="000000" w:themeColor="text1"/>
          <w:sz w:val="18"/>
          <w:szCs w:val="18"/>
        </w:rPr>
        <w:t>Evangelii</w:t>
      </w:r>
      <w:proofErr w:type="spellEnd"/>
      <w:r w:rsidRPr="00B97EF2">
        <w:rPr>
          <w:rFonts w:asciiTheme="minorHAnsi" w:eastAsia="Calibri" w:hAnsiTheme="minorHAnsi" w:cstheme="minorHAnsi"/>
          <w:color w:val="000000" w:themeColor="text1"/>
          <w:sz w:val="18"/>
          <w:szCs w:val="18"/>
        </w:rPr>
        <w:t xml:space="preserve"> Gaudium (2013), encouraged Christians to live and spread the Gospel joyfully rather than see it as a </w:t>
      </w:r>
      <w:r w:rsidR="003C6214" w:rsidRPr="00B97EF2">
        <w:rPr>
          <w:rFonts w:asciiTheme="minorHAnsi" w:hAnsiTheme="minorHAnsi" w:cstheme="minorHAnsi"/>
          <w:color w:val="000000" w:themeColor="text1"/>
          <w:sz w:val="18"/>
          <w:szCs w:val="18"/>
        </w:rPr>
        <w:t>burden. Pastoral</w:t>
      </w:r>
      <w:r w:rsidRPr="00B97EF2">
        <w:rPr>
          <w:rFonts w:asciiTheme="minorHAnsi" w:eastAsia="Calibri" w:hAnsiTheme="minorHAnsi" w:cstheme="minorHAnsi"/>
          <w:color w:val="000000" w:themeColor="text1"/>
          <w:sz w:val="18"/>
          <w:szCs w:val="18"/>
        </w:rPr>
        <w:t xml:space="preserve"> Approach to Moral Issues: Instead of changing doctrine, he emphasized discernment, accompaniment, and compassion, especially on issues like family life and divorce, as reflected in Amoris Laetitia (2016).Peace and Global Solidarity: Pope Francis often spoke against war, the arms trade, and nationalism, calling for dialogue, diplomacy, and solidarity among nations and religions.</w:t>
      </w:r>
    </w:p>
    <w:p w14:paraId="439FF566" w14:textId="77777777" w:rsidR="003C6214" w:rsidRPr="00B97EF2" w:rsidRDefault="00E847CC" w:rsidP="003C6214">
      <w:pPr>
        <w:shd w:val="clear" w:color="auto" w:fill="FFFFFF"/>
        <w:spacing w:beforeAutospacing="1" w:afterAutospacing="1"/>
        <w:jc w:val="both"/>
        <w:textAlignment w:val="baseline"/>
        <w:rPr>
          <w:rFonts w:asciiTheme="minorHAnsi" w:hAnsiTheme="minorHAnsi" w:cstheme="minorHAnsi"/>
          <w:color w:val="000000" w:themeColor="text1"/>
          <w:sz w:val="18"/>
          <w:szCs w:val="18"/>
        </w:rPr>
      </w:pPr>
      <w:r w:rsidRPr="00B97EF2">
        <w:rPr>
          <w:rFonts w:asciiTheme="minorHAnsi" w:eastAsia="Calibri" w:hAnsiTheme="minorHAnsi" w:cstheme="minorHAnsi"/>
          <w:color w:val="000000" w:themeColor="text1"/>
          <w:sz w:val="18"/>
          <w:szCs w:val="18"/>
        </w:rPr>
        <w:t xml:space="preserve">In summary, Pope Francis envisioned a Church rooted in mercy, service, dialogue, and care for people and the </w:t>
      </w:r>
      <w:r w:rsidR="003C6214" w:rsidRPr="00B97EF2">
        <w:rPr>
          <w:rFonts w:asciiTheme="minorHAnsi" w:hAnsiTheme="minorHAnsi" w:cstheme="minorHAnsi"/>
          <w:color w:val="000000" w:themeColor="text1"/>
          <w:sz w:val="18"/>
          <w:szCs w:val="18"/>
        </w:rPr>
        <w:t>planet.</w:t>
      </w:r>
    </w:p>
    <w:p w14:paraId="48D484DE" w14:textId="6A962983" w:rsidR="00E847CC" w:rsidRPr="00B97EF2" w:rsidRDefault="003C6214" w:rsidP="003C6214">
      <w:pPr>
        <w:shd w:val="clear" w:color="auto" w:fill="FFFFFF"/>
        <w:spacing w:beforeAutospacing="1" w:afterAutospacing="1"/>
        <w:jc w:val="both"/>
        <w:textAlignment w:val="baseline"/>
        <w:rPr>
          <w:rFonts w:asciiTheme="minorHAnsi" w:eastAsia="Calibri" w:hAnsiTheme="minorHAnsi" w:cstheme="minorHAnsi"/>
          <w:color w:val="000000" w:themeColor="text1"/>
          <w:sz w:val="18"/>
          <w:szCs w:val="18"/>
        </w:rPr>
      </w:pPr>
      <w:r w:rsidRPr="00B97EF2">
        <w:rPr>
          <w:rFonts w:asciiTheme="minorHAnsi" w:hAnsiTheme="minorHAnsi" w:cstheme="minorHAnsi"/>
          <w:color w:val="000000" w:themeColor="text1"/>
          <w:sz w:val="18"/>
          <w:szCs w:val="18"/>
        </w:rPr>
        <w:t>May</w:t>
      </w:r>
      <w:r w:rsidR="00E847CC" w:rsidRPr="00B97EF2">
        <w:rPr>
          <w:rFonts w:asciiTheme="minorHAnsi" w:eastAsia="Calibri" w:hAnsiTheme="minorHAnsi" w:cstheme="minorHAnsi"/>
          <w:color w:val="000000" w:themeColor="text1"/>
          <w:sz w:val="18"/>
          <w:szCs w:val="18"/>
        </w:rPr>
        <w:t xml:space="preserve"> he rest in eternal peace, and may his spirit continue to guide and inspire us.</w:t>
      </w:r>
    </w:p>
    <w:p w14:paraId="70884F1D" w14:textId="2AB46417" w:rsidR="002908FB" w:rsidRPr="00B97EF2" w:rsidRDefault="003C6214" w:rsidP="003C6214">
      <w:pPr>
        <w:tabs>
          <w:tab w:val="left" w:pos="6900"/>
        </w:tabs>
        <w:jc w:val="both"/>
        <w:rPr>
          <w:rFonts w:asciiTheme="minorHAnsi" w:eastAsia="Calibri" w:hAnsiTheme="minorHAnsi" w:cstheme="minorHAnsi"/>
          <w:b/>
          <w:bCs/>
          <w:color w:val="000000" w:themeColor="text1"/>
          <w:sz w:val="18"/>
          <w:szCs w:val="18"/>
        </w:rPr>
      </w:pPr>
      <w:r w:rsidRPr="00B97EF2">
        <w:rPr>
          <w:rFonts w:asciiTheme="minorHAnsi" w:eastAsia="Calibri" w:hAnsiTheme="minorHAnsi" w:cstheme="minorHAnsi"/>
          <w:b/>
          <w:bCs/>
          <w:color w:val="000000" w:themeColor="text1"/>
          <w:sz w:val="18"/>
          <w:szCs w:val="18"/>
        </w:rPr>
        <w:t xml:space="preserve">                                                                                                                                                    Fr Joseph </w:t>
      </w:r>
    </w:p>
    <w:p w14:paraId="1B4ED1A6" w14:textId="77777777" w:rsidR="003C6214" w:rsidRDefault="003C6214" w:rsidP="003C6214">
      <w:pPr>
        <w:tabs>
          <w:tab w:val="left" w:pos="6900"/>
        </w:tabs>
        <w:jc w:val="both"/>
        <w:rPr>
          <w:rFonts w:ascii="Calibri" w:eastAsia="Calibri" w:hAnsi="Calibri" w:cs="Calibri"/>
          <w:color w:val="000000" w:themeColor="text1"/>
          <w:sz w:val="18"/>
          <w:szCs w:val="18"/>
        </w:rPr>
      </w:pPr>
    </w:p>
    <w:p w14:paraId="2AAAD3A2" w14:textId="3DFC8388" w:rsidR="00AB45FE" w:rsidRPr="00B97EF2" w:rsidRDefault="00671E43" w:rsidP="003C6214">
      <w:pPr>
        <w:rPr>
          <w:rFonts w:asciiTheme="minorHAnsi" w:hAnsiTheme="minorHAnsi" w:cstheme="minorHAnsi"/>
          <w:sz w:val="20"/>
          <w:szCs w:val="20"/>
        </w:rPr>
      </w:pPr>
      <w:r w:rsidRPr="00B97EF2">
        <w:rPr>
          <w:rFonts w:asciiTheme="minorHAnsi" w:hAnsiTheme="minorHAnsi" w:cstheme="minorHAnsi"/>
          <w:sz w:val="20"/>
          <w:szCs w:val="20"/>
        </w:rPr>
        <w:lastRenderedPageBreak/>
        <w:t>P</w:t>
      </w:r>
      <w:r w:rsidR="00987938" w:rsidRPr="00B97EF2">
        <w:rPr>
          <w:rFonts w:asciiTheme="minorHAnsi" w:hAnsiTheme="minorHAnsi" w:cstheme="minorHAnsi"/>
          <w:sz w:val="20"/>
          <w:szCs w:val="20"/>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B97EF2"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14C3E7C0" w:rsidR="00762327" w:rsidRPr="006F6A8B" w:rsidRDefault="00762327" w:rsidP="003C6214">
            <w:pPr>
              <w:rPr>
                <w:rFonts w:asciiTheme="minorHAnsi" w:hAnsiTheme="minorHAnsi" w:cstheme="minorHAnsi"/>
                <w:b/>
                <w:bCs/>
                <w:sz w:val="20"/>
                <w:szCs w:val="20"/>
              </w:rPr>
            </w:pPr>
            <w:r w:rsidRPr="006F6A8B">
              <w:rPr>
                <w:rFonts w:asciiTheme="minorHAnsi" w:hAnsiTheme="minorHAnsi" w:cstheme="minorHAnsi"/>
                <w:b/>
                <w:bCs/>
                <w:sz w:val="20"/>
                <w:szCs w:val="20"/>
              </w:rPr>
              <w:t>Week commencing</w:t>
            </w:r>
            <w:r w:rsidR="00F24711" w:rsidRPr="006F6A8B">
              <w:rPr>
                <w:rFonts w:asciiTheme="minorHAnsi" w:hAnsiTheme="minorHAnsi" w:cstheme="minorHAnsi"/>
                <w:b/>
                <w:bCs/>
                <w:sz w:val="20"/>
                <w:szCs w:val="20"/>
              </w:rPr>
              <w:t xml:space="preserve"> </w:t>
            </w:r>
            <w:r w:rsidR="007928C7" w:rsidRPr="006F6A8B">
              <w:rPr>
                <w:rFonts w:asciiTheme="minorHAnsi" w:hAnsiTheme="minorHAnsi" w:cstheme="minorHAnsi"/>
                <w:b/>
                <w:bCs/>
                <w:sz w:val="20"/>
                <w:szCs w:val="20"/>
              </w:rPr>
              <w:t>2</w:t>
            </w:r>
            <w:r w:rsidR="00437F0E" w:rsidRPr="006F6A8B">
              <w:rPr>
                <w:rFonts w:asciiTheme="minorHAnsi" w:hAnsiTheme="minorHAnsi" w:cstheme="minorHAnsi"/>
                <w:b/>
                <w:bCs/>
                <w:sz w:val="20"/>
                <w:szCs w:val="20"/>
              </w:rPr>
              <w:t>7</w:t>
            </w:r>
            <w:r w:rsidR="007928C7" w:rsidRPr="006F6A8B">
              <w:rPr>
                <w:rFonts w:asciiTheme="minorHAnsi" w:hAnsiTheme="minorHAnsi" w:cstheme="minorHAnsi"/>
                <w:b/>
                <w:bCs/>
                <w:sz w:val="20"/>
                <w:szCs w:val="20"/>
                <w:vertAlign w:val="superscript"/>
              </w:rPr>
              <w:t>th</w:t>
            </w:r>
            <w:r w:rsidR="006F6A8B">
              <w:rPr>
                <w:rFonts w:asciiTheme="minorHAnsi" w:hAnsiTheme="minorHAnsi" w:cstheme="minorHAnsi"/>
                <w:b/>
                <w:bCs/>
                <w:sz w:val="20"/>
                <w:szCs w:val="20"/>
              </w:rPr>
              <w:t xml:space="preserve"> </w:t>
            </w:r>
            <w:r w:rsidR="00AB45FE" w:rsidRPr="006F6A8B">
              <w:rPr>
                <w:rFonts w:asciiTheme="minorHAnsi" w:hAnsiTheme="minorHAnsi" w:cstheme="minorHAnsi"/>
                <w:b/>
                <w:bCs/>
                <w:sz w:val="20"/>
                <w:szCs w:val="20"/>
              </w:rPr>
              <w:t xml:space="preserve">April </w:t>
            </w:r>
          </w:p>
        </w:tc>
      </w:tr>
      <w:tr w:rsidR="00CF59D5" w:rsidRPr="00B97EF2" w14:paraId="43E9E644" w14:textId="77777777" w:rsidTr="00196A1D">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46A66E2C" w:rsidR="00CF59D5" w:rsidRPr="00B97EF2" w:rsidRDefault="00CF59D5"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Sunday</w:t>
            </w:r>
            <w:r w:rsidR="006C276E" w:rsidRPr="00B97EF2">
              <w:rPr>
                <w:rFonts w:asciiTheme="minorHAnsi" w:eastAsia="Calibri" w:hAnsiTheme="minorHAnsi" w:cstheme="minorHAnsi"/>
                <w:sz w:val="20"/>
                <w:szCs w:val="20"/>
              </w:rPr>
              <w:t xml:space="preserve"> 27</w:t>
            </w:r>
            <w:r w:rsidR="006C276E" w:rsidRPr="00B97EF2">
              <w:rPr>
                <w:rFonts w:asciiTheme="minorHAnsi" w:eastAsia="Calibri" w:hAnsiTheme="minorHAnsi" w:cstheme="minorHAnsi"/>
                <w:sz w:val="20"/>
                <w:szCs w:val="20"/>
                <w:vertAlign w:val="superscript"/>
              </w:rPr>
              <w:t>th</w:t>
            </w:r>
            <w:r w:rsidR="006C276E" w:rsidRPr="00B97EF2">
              <w:rPr>
                <w:rFonts w:asciiTheme="minorHAnsi" w:eastAsia="Calibri" w:hAnsiTheme="minorHAnsi" w:cstheme="minorHAnsi"/>
                <w:sz w:val="20"/>
                <w:szCs w:val="20"/>
              </w:rPr>
              <w:t xml:space="preserve"> April </w:t>
            </w:r>
          </w:p>
          <w:p w14:paraId="5D4794B8" w14:textId="04440357" w:rsidR="00CF59D5" w:rsidRPr="00B97EF2" w:rsidRDefault="004E543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Second Sunday of Easter</w:t>
            </w:r>
            <w:r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C6C2330" w14:textId="4ECBCF29"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9 am</w:t>
            </w:r>
          </w:p>
          <w:p w14:paraId="148B2CD0" w14:textId="1B07E575"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5637CBF" w14:textId="77777777" w:rsidR="00CF59D5" w:rsidRPr="00B97EF2" w:rsidRDefault="003C6214"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Pope Francis (RIP)</w:t>
            </w:r>
          </w:p>
          <w:p w14:paraId="305B9182" w14:textId="39AB9B3D" w:rsidR="003C6214" w:rsidRPr="00B97EF2" w:rsidRDefault="003C6214"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People of the Parish</w:t>
            </w:r>
          </w:p>
        </w:tc>
      </w:tr>
      <w:tr w:rsidR="0008009A" w:rsidRPr="00B97EF2" w14:paraId="23FC9CE7" w14:textId="77777777" w:rsidTr="00196A1D">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510247E0" w:rsidR="00DD5DFE" w:rsidRPr="00B97EF2" w:rsidRDefault="006C276E"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M</w:t>
            </w:r>
            <w:r w:rsidR="0008009A" w:rsidRPr="00B97EF2">
              <w:rPr>
                <w:rFonts w:asciiTheme="minorHAnsi" w:eastAsia="Calibri" w:hAnsiTheme="minorHAnsi" w:cstheme="minorHAnsi"/>
                <w:sz w:val="20"/>
                <w:szCs w:val="20"/>
              </w:rPr>
              <w:t>onday</w:t>
            </w:r>
            <w:r w:rsidR="00B317DC" w:rsidRPr="00B97EF2">
              <w:rPr>
                <w:rFonts w:asciiTheme="minorHAnsi" w:eastAsia="Calibri" w:hAnsiTheme="minorHAnsi" w:cstheme="minorHAnsi"/>
                <w:sz w:val="20"/>
                <w:szCs w:val="20"/>
              </w:rPr>
              <w:t xml:space="preserve"> </w:t>
            </w:r>
            <w:r w:rsidR="003C6214" w:rsidRPr="00B97EF2">
              <w:rPr>
                <w:rFonts w:asciiTheme="minorHAnsi" w:eastAsia="Calibri" w:hAnsiTheme="minorHAnsi" w:cstheme="minorHAnsi"/>
                <w:sz w:val="20"/>
                <w:szCs w:val="20"/>
              </w:rPr>
              <w:t>28</w:t>
            </w:r>
            <w:r w:rsidRPr="00B97EF2">
              <w:rPr>
                <w:rFonts w:asciiTheme="minorHAnsi" w:eastAsia="Calibri" w:hAnsiTheme="minorHAnsi" w:cstheme="minorHAnsi"/>
                <w:sz w:val="20"/>
                <w:szCs w:val="20"/>
                <w:vertAlign w:val="superscript"/>
              </w:rPr>
              <w:t>th</w:t>
            </w:r>
            <w:r w:rsidRPr="00B97EF2">
              <w:rPr>
                <w:rFonts w:asciiTheme="minorHAnsi" w:eastAsia="Calibri" w:hAnsiTheme="minorHAnsi" w:cstheme="minorHAnsi"/>
                <w:sz w:val="20"/>
                <w:szCs w:val="20"/>
              </w:rPr>
              <w:t xml:space="preserve"> </w:t>
            </w:r>
            <w:r w:rsidR="00AB45FE" w:rsidRPr="00B97EF2">
              <w:rPr>
                <w:rFonts w:asciiTheme="minorHAnsi" w:eastAsia="Calibri" w:hAnsiTheme="minorHAnsi" w:cstheme="minorHAnsi"/>
                <w:sz w:val="20"/>
                <w:szCs w:val="20"/>
              </w:rPr>
              <w:t xml:space="preserve">April </w:t>
            </w:r>
          </w:p>
          <w:p w14:paraId="7BBA43C8" w14:textId="17BC14EB" w:rsidR="0008009A" w:rsidRPr="00B97EF2" w:rsidRDefault="004E543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Solemnity of St George</w:t>
            </w:r>
            <w:r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B97EF2" w:rsidRDefault="0008009A" w:rsidP="00B97EF2">
            <w:pPr>
              <w:jc w:val="center"/>
              <w:rPr>
                <w:rFonts w:asciiTheme="minorHAnsi" w:hAnsiTheme="minorHAnsi"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B97EF2" w:rsidRDefault="0008009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No Mass</w:t>
            </w:r>
          </w:p>
        </w:tc>
      </w:tr>
      <w:tr w:rsidR="0008009A" w:rsidRPr="00B97EF2" w14:paraId="4C1C4C4B" w14:textId="77777777" w:rsidTr="00196A1D">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D20718A" w14:textId="3F5C3FA4" w:rsidR="006C276E"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Tuesda</w:t>
            </w:r>
            <w:r w:rsidR="006C276E" w:rsidRPr="00B97EF2">
              <w:rPr>
                <w:rFonts w:asciiTheme="minorHAnsi" w:eastAsia="Calibri" w:hAnsiTheme="minorHAnsi" w:cstheme="minorHAnsi"/>
                <w:sz w:val="20"/>
                <w:szCs w:val="20"/>
              </w:rPr>
              <w:t>y 29</w:t>
            </w:r>
            <w:r w:rsidR="006C276E" w:rsidRPr="00B97EF2">
              <w:rPr>
                <w:rFonts w:asciiTheme="minorHAnsi" w:eastAsia="Calibri" w:hAnsiTheme="minorHAnsi" w:cstheme="minorHAnsi"/>
                <w:sz w:val="20"/>
                <w:szCs w:val="20"/>
                <w:vertAlign w:val="superscript"/>
              </w:rPr>
              <w:t>th</w:t>
            </w:r>
            <w:r w:rsidR="006C276E" w:rsidRPr="00B97EF2">
              <w:rPr>
                <w:rFonts w:asciiTheme="minorHAnsi" w:eastAsia="Calibri" w:hAnsiTheme="minorHAnsi" w:cstheme="minorHAnsi"/>
                <w:sz w:val="20"/>
                <w:szCs w:val="20"/>
              </w:rPr>
              <w:t xml:space="preserve"> </w:t>
            </w:r>
            <w:r w:rsidR="00AB45FE" w:rsidRPr="00B97EF2">
              <w:rPr>
                <w:rFonts w:asciiTheme="minorHAnsi" w:eastAsia="Calibri" w:hAnsiTheme="minorHAnsi" w:cstheme="minorHAnsi"/>
                <w:sz w:val="20"/>
                <w:szCs w:val="20"/>
              </w:rPr>
              <w:t xml:space="preserve">April </w:t>
            </w:r>
          </w:p>
          <w:p w14:paraId="27618B85" w14:textId="0CE4B5D5" w:rsidR="004E5437" w:rsidRPr="00B97EF2" w:rsidRDefault="004E543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Feast of St Catherine of Siena</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20F5EA14" w14:textId="77777777"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18D41198" w:rsidR="000C2800" w:rsidRPr="00B97EF2" w:rsidRDefault="000C2800" w:rsidP="00B97EF2">
            <w:pPr>
              <w:tabs>
                <w:tab w:val="left" w:pos="6900"/>
              </w:tabs>
              <w:ind w:left="10" w:right="6" w:hanging="10"/>
              <w:rPr>
                <w:rFonts w:asciiTheme="minorHAnsi" w:eastAsia="Calibri" w:hAnsiTheme="minorHAnsi" w:cstheme="minorHAnsi"/>
                <w:sz w:val="20"/>
                <w:szCs w:val="20"/>
              </w:rPr>
            </w:pPr>
          </w:p>
        </w:tc>
      </w:tr>
      <w:tr w:rsidR="0008009A" w:rsidRPr="00B97EF2" w14:paraId="4E5CF104" w14:textId="77777777" w:rsidTr="00196A1D">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14D218CC" w:rsidR="00066CA7" w:rsidRPr="00B97EF2" w:rsidRDefault="00066CA7" w:rsidP="006C276E">
            <w:pPr>
              <w:tabs>
                <w:tab w:val="left" w:pos="6900"/>
              </w:tabs>
              <w:ind w:left="10" w:right="6" w:hanging="10"/>
              <w:jc w:val="both"/>
              <w:rPr>
                <w:rFonts w:asciiTheme="minorHAnsi" w:eastAsia="Calibri" w:hAnsiTheme="minorHAnsi" w:cstheme="minorHAnsi"/>
                <w:sz w:val="20"/>
                <w:szCs w:val="20"/>
              </w:rPr>
            </w:pPr>
            <w:bookmarkStart w:id="0" w:name="_Hlk161909522"/>
            <w:r w:rsidRPr="00B97EF2">
              <w:rPr>
                <w:rFonts w:asciiTheme="minorHAnsi" w:eastAsia="Calibri" w:hAnsiTheme="minorHAnsi" w:cstheme="minorHAnsi"/>
                <w:sz w:val="20"/>
                <w:szCs w:val="20"/>
              </w:rPr>
              <w:t>Wednesd</w:t>
            </w:r>
            <w:r w:rsidR="00500BEB" w:rsidRPr="00B97EF2">
              <w:rPr>
                <w:rFonts w:asciiTheme="minorHAnsi" w:eastAsia="Calibri" w:hAnsiTheme="minorHAnsi" w:cstheme="minorHAnsi"/>
                <w:sz w:val="20"/>
                <w:szCs w:val="20"/>
              </w:rPr>
              <w:t xml:space="preserve">ay </w:t>
            </w:r>
            <w:r w:rsidR="00437F0E" w:rsidRPr="00B97EF2">
              <w:rPr>
                <w:rFonts w:asciiTheme="minorHAnsi" w:eastAsia="Calibri" w:hAnsiTheme="minorHAnsi" w:cstheme="minorHAnsi"/>
                <w:sz w:val="20"/>
                <w:szCs w:val="20"/>
              </w:rPr>
              <w:t>30</w:t>
            </w:r>
            <w:r w:rsidR="006C276E" w:rsidRPr="00B97EF2">
              <w:rPr>
                <w:rFonts w:asciiTheme="minorHAnsi" w:eastAsia="Calibri" w:hAnsiTheme="minorHAnsi" w:cstheme="minorHAnsi"/>
                <w:sz w:val="20"/>
                <w:szCs w:val="20"/>
                <w:vertAlign w:val="superscript"/>
              </w:rPr>
              <w:t>th</w:t>
            </w:r>
            <w:r w:rsidR="006C276E" w:rsidRPr="00B97EF2">
              <w:rPr>
                <w:rFonts w:asciiTheme="minorHAnsi" w:eastAsia="Calibri" w:hAnsiTheme="minorHAnsi" w:cstheme="minorHAnsi"/>
                <w:sz w:val="20"/>
                <w:szCs w:val="20"/>
              </w:rPr>
              <w:t xml:space="preserve"> </w:t>
            </w:r>
            <w:r w:rsidR="007928C7" w:rsidRPr="00B97EF2">
              <w:rPr>
                <w:rFonts w:asciiTheme="minorHAnsi" w:eastAsia="Calibri" w:hAnsiTheme="minorHAnsi" w:cstheme="minorHAnsi"/>
                <w:sz w:val="20"/>
                <w:szCs w:val="20"/>
              </w:rPr>
              <w:t xml:space="preserve"> </w:t>
            </w:r>
            <w:r w:rsidR="003252B8" w:rsidRPr="00B97EF2">
              <w:rPr>
                <w:rFonts w:asciiTheme="minorHAnsi" w:eastAsia="Calibri" w:hAnsiTheme="minorHAnsi" w:cstheme="minorHAnsi"/>
                <w:sz w:val="20"/>
                <w:szCs w:val="20"/>
              </w:rPr>
              <w:t xml:space="preserve">April </w:t>
            </w:r>
          </w:p>
          <w:p w14:paraId="62EF893F" w14:textId="3B3E41B8" w:rsidR="0008009A" w:rsidRPr="00B97EF2" w:rsidRDefault="00071395"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 xml:space="preserve">Wednesday </w:t>
            </w:r>
            <w:r w:rsidR="007928C7" w:rsidRPr="00B97EF2">
              <w:rPr>
                <w:rFonts w:asciiTheme="minorHAnsi" w:eastAsia="Calibri" w:hAnsiTheme="minorHAnsi" w:cstheme="minorHAnsi"/>
                <w:b/>
                <w:bCs/>
                <w:sz w:val="20"/>
                <w:szCs w:val="20"/>
              </w:rPr>
              <w:t>w</w:t>
            </w:r>
            <w:r w:rsidR="004E5437" w:rsidRPr="00B97EF2">
              <w:rPr>
                <w:rFonts w:asciiTheme="minorHAnsi" w:eastAsia="Calibri" w:hAnsiTheme="minorHAnsi" w:cstheme="minorHAnsi"/>
                <w:b/>
                <w:bCs/>
                <w:sz w:val="20"/>
                <w:szCs w:val="20"/>
              </w:rPr>
              <w:t>eek two</w:t>
            </w:r>
            <w:r w:rsidR="007928C7" w:rsidRPr="00B97EF2">
              <w:rPr>
                <w:rFonts w:asciiTheme="minorHAnsi" w:eastAsia="Calibri" w:hAnsiTheme="minorHAnsi" w:cstheme="minorHAnsi"/>
                <w:b/>
                <w:bCs/>
                <w:sz w:val="20"/>
                <w:szCs w:val="20"/>
              </w:rPr>
              <w:t xml:space="preserve"> of Easter</w:t>
            </w:r>
            <w:r w:rsidR="007928C7"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B97EF2" w:rsidRDefault="00645932"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B97EF2" w:rsidRDefault="00AB157D" w:rsidP="00B97EF2">
            <w:pPr>
              <w:jc w:val="center"/>
              <w:rPr>
                <w:rFonts w:asciiTheme="minorHAnsi" w:hAnsiTheme="minorHAnsi" w:cstheme="minorHAnsi"/>
                <w:sz w:val="20"/>
                <w:szCs w:val="20"/>
              </w:rPr>
            </w:pPr>
            <w:r w:rsidRPr="00B97EF2">
              <w:rPr>
                <w:rFonts w:asciiTheme="minorHAnsi" w:hAnsiTheme="minorHAnsi" w:cstheme="minorHAnsi"/>
                <w:sz w:val="20"/>
                <w:szCs w:val="20"/>
              </w:rPr>
              <w:t>10</w:t>
            </w:r>
            <w:r w:rsidR="00434C86" w:rsidRPr="00B97EF2">
              <w:rPr>
                <w:rFonts w:asciiTheme="minorHAnsi" w:hAnsiTheme="minorHAnsi" w:cstheme="minorHAnsi"/>
                <w:sz w:val="20"/>
                <w:szCs w:val="20"/>
              </w:rPr>
              <w:t xml:space="preserve"> </w:t>
            </w:r>
            <w:r w:rsidRPr="00B97EF2">
              <w:rPr>
                <w:rFonts w:asciiTheme="minorHAnsi" w:hAnsiTheme="minorHAnsi" w:cstheme="minorHAnsi"/>
                <w:sz w:val="20"/>
                <w:szCs w:val="20"/>
              </w:rPr>
              <w:t>am</w:t>
            </w:r>
          </w:p>
          <w:p w14:paraId="7FB715C1" w14:textId="5FB2C0FA"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1493ED7C" w:rsidR="007834D4" w:rsidRPr="00B97EF2" w:rsidRDefault="007834D4" w:rsidP="00B97EF2">
            <w:pPr>
              <w:tabs>
                <w:tab w:val="left" w:pos="6900"/>
              </w:tabs>
              <w:ind w:left="10" w:right="6" w:hanging="10"/>
              <w:rPr>
                <w:rFonts w:asciiTheme="minorHAnsi" w:eastAsia="Calibri" w:hAnsiTheme="minorHAnsi" w:cstheme="minorHAnsi"/>
                <w:sz w:val="20"/>
                <w:szCs w:val="20"/>
              </w:rPr>
            </w:pPr>
          </w:p>
        </w:tc>
      </w:tr>
      <w:bookmarkEnd w:id="0"/>
      <w:tr w:rsidR="0008009A" w:rsidRPr="00B97EF2" w14:paraId="4665A7E5" w14:textId="77777777" w:rsidTr="00196A1D">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7BE20F" w14:textId="26B97E32" w:rsidR="006C276E"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Thursday </w:t>
            </w:r>
            <w:r w:rsidR="006C276E" w:rsidRPr="00B97EF2">
              <w:rPr>
                <w:rFonts w:asciiTheme="minorHAnsi" w:eastAsia="Calibri" w:hAnsiTheme="minorHAnsi" w:cstheme="minorHAnsi"/>
                <w:sz w:val="20"/>
                <w:szCs w:val="20"/>
              </w:rPr>
              <w:t>1</w:t>
            </w:r>
            <w:r w:rsidR="006C276E" w:rsidRPr="00B97EF2">
              <w:rPr>
                <w:rFonts w:asciiTheme="minorHAnsi" w:eastAsia="Calibri" w:hAnsiTheme="minorHAnsi" w:cstheme="minorHAnsi"/>
                <w:sz w:val="20"/>
                <w:szCs w:val="20"/>
                <w:vertAlign w:val="superscript"/>
              </w:rPr>
              <w:t>st</w:t>
            </w:r>
            <w:r w:rsidR="006C276E" w:rsidRPr="00B97EF2">
              <w:rPr>
                <w:rFonts w:asciiTheme="minorHAnsi" w:eastAsia="Calibri" w:hAnsiTheme="minorHAnsi" w:cstheme="minorHAnsi"/>
                <w:sz w:val="20"/>
                <w:szCs w:val="20"/>
              </w:rPr>
              <w:t xml:space="preserve"> May </w:t>
            </w:r>
          </w:p>
          <w:p w14:paraId="6503CB9C" w14:textId="4E759E1D" w:rsidR="00E75515" w:rsidRPr="00B97EF2" w:rsidRDefault="007928C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Thursday w</w:t>
            </w:r>
            <w:r w:rsidR="004E5437" w:rsidRPr="00B97EF2">
              <w:rPr>
                <w:rFonts w:asciiTheme="minorHAnsi" w:eastAsia="Calibri" w:hAnsiTheme="minorHAnsi" w:cstheme="minorHAnsi"/>
                <w:b/>
                <w:bCs/>
                <w:sz w:val="20"/>
                <w:szCs w:val="20"/>
              </w:rPr>
              <w:t>eek two</w:t>
            </w:r>
            <w:r w:rsidRPr="00B97EF2">
              <w:rPr>
                <w:rFonts w:asciiTheme="minorHAnsi" w:eastAsia="Calibri" w:hAnsiTheme="minorHAnsi" w:cstheme="minorHAnsi"/>
                <w:b/>
                <w:bCs/>
                <w:sz w:val="20"/>
                <w:szCs w:val="20"/>
              </w:rPr>
              <w:t xml:space="preserve"> of Easter</w:t>
            </w:r>
            <w:r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4EED65CC"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C79CD" w14:textId="77777777" w:rsidR="005A46BB" w:rsidRPr="00B97EF2" w:rsidRDefault="0051434E"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6D8D5C6B" w14:textId="3A91C881" w:rsidR="00B14BDC" w:rsidRPr="00B97EF2" w:rsidRDefault="00843CEA" w:rsidP="00B97EF2">
            <w:pPr>
              <w:jc w:val="center"/>
              <w:rPr>
                <w:rFonts w:asciiTheme="minorHAnsi" w:hAnsiTheme="minorHAnsi" w:cstheme="minorHAnsi"/>
                <w:sz w:val="20"/>
                <w:szCs w:val="20"/>
              </w:rPr>
            </w:pPr>
            <w:r w:rsidRPr="00B97EF2">
              <w:rPr>
                <w:rFonts w:asciiTheme="minorHAnsi" w:hAnsiTheme="minorHAnsi" w:cstheme="minorHAnsi"/>
                <w:sz w:val="20"/>
                <w:szCs w:val="20"/>
              </w:rPr>
              <w:t xml:space="preserve">10.45 </w:t>
            </w:r>
            <w:r w:rsidR="00196A1D" w:rsidRPr="00B97EF2">
              <w:rPr>
                <w:rFonts w:asciiTheme="minorHAnsi" w:hAnsiTheme="minorHAnsi" w:cstheme="minorHAnsi"/>
                <w:sz w:val="20"/>
                <w:szCs w:val="20"/>
              </w:rPr>
              <w:t>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AED104A" w14:textId="77777777" w:rsidR="00B14BDC" w:rsidRPr="00B97EF2" w:rsidRDefault="00B14BDC" w:rsidP="00B97EF2">
            <w:pPr>
              <w:tabs>
                <w:tab w:val="left" w:pos="6900"/>
              </w:tabs>
              <w:ind w:left="10" w:right="6" w:hanging="10"/>
              <w:rPr>
                <w:rFonts w:asciiTheme="minorHAnsi" w:eastAsia="Calibri" w:hAnsiTheme="minorHAnsi" w:cstheme="minorHAnsi"/>
                <w:sz w:val="20"/>
                <w:szCs w:val="20"/>
              </w:rPr>
            </w:pPr>
          </w:p>
          <w:p w14:paraId="631F64AA" w14:textId="4D89261B" w:rsidR="00843CEA" w:rsidRPr="00B97EF2" w:rsidRDefault="00843CE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Confession </w:t>
            </w:r>
          </w:p>
        </w:tc>
      </w:tr>
      <w:tr w:rsidR="0008009A" w:rsidRPr="00B97EF2" w14:paraId="0EBF96AE" w14:textId="77777777" w:rsidTr="00196A1D">
        <w:trPr>
          <w:trHeight w:val="51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5349F612" w:rsidR="005A46BB"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Frida</w:t>
            </w:r>
            <w:r w:rsidR="006C276E" w:rsidRPr="00B97EF2">
              <w:rPr>
                <w:rFonts w:asciiTheme="minorHAnsi" w:eastAsia="Calibri" w:hAnsiTheme="minorHAnsi" w:cstheme="minorHAnsi"/>
                <w:sz w:val="20"/>
                <w:szCs w:val="20"/>
              </w:rPr>
              <w:t>y 2</w:t>
            </w:r>
            <w:r w:rsidR="006C276E" w:rsidRPr="00B97EF2">
              <w:rPr>
                <w:rFonts w:asciiTheme="minorHAnsi" w:eastAsia="Calibri" w:hAnsiTheme="minorHAnsi" w:cstheme="minorHAnsi"/>
                <w:sz w:val="20"/>
                <w:szCs w:val="20"/>
                <w:vertAlign w:val="superscript"/>
              </w:rPr>
              <w:t>nd</w:t>
            </w:r>
            <w:r w:rsidR="006C276E" w:rsidRPr="00B97EF2">
              <w:rPr>
                <w:rFonts w:asciiTheme="minorHAnsi" w:eastAsia="Calibri" w:hAnsiTheme="minorHAnsi" w:cstheme="minorHAnsi"/>
                <w:sz w:val="20"/>
                <w:szCs w:val="20"/>
              </w:rPr>
              <w:t xml:space="preserve"> </w:t>
            </w:r>
            <w:r w:rsidR="003252B8" w:rsidRPr="00B97EF2">
              <w:rPr>
                <w:rFonts w:asciiTheme="minorHAnsi" w:eastAsia="Calibri" w:hAnsiTheme="minorHAnsi" w:cstheme="minorHAnsi"/>
                <w:sz w:val="20"/>
                <w:szCs w:val="20"/>
              </w:rPr>
              <w:t xml:space="preserve"> </w:t>
            </w:r>
            <w:r w:rsidR="00437F0E" w:rsidRPr="00B97EF2">
              <w:rPr>
                <w:rFonts w:asciiTheme="minorHAnsi" w:eastAsia="Calibri" w:hAnsiTheme="minorHAnsi" w:cstheme="minorHAnsi"/>
                <w:sz w:val="20"/>
                <w:szCs w:val="20"/>
              </w:rPr>
              <w:t>May</w:t>
            </w:r>
          </w:p>
          <w:p w14:paraId="69A1C090" w14:textId="2DD6717C" w:rsidR="005D33AC" w:rsidRPr="00B97EF2" w:rsidRDefault="004E543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Memorial of St Athanasius</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75E9E065" w:rsidR="00B14BDC" w:rsidRPr="00B97EF2" w:rsidRDefault="007928C7"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E40F16" w14:textId="1AA8EE45"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3855A" w14:textId="22B1E40E" w:rsidR="00BA224A" w:rsidRPr="00B97EF2" w:rsidRDefault="00BA224A" w:rsidP="00B97EF2">
            <w:pPr>
              <w:tabs>
                <w:tab w:val="left" w:pos="6900"/>
              </w:tabs>
              <w:ind w:left="10" w:right="6" w:hanging="10"/>
              <w:rPr>
                <w:rFonts w:asciiTheme="minorHAnsi" w:eastAsia="Calibri" w:hAnsiTheme="minorHAnsi" w:cstheme="minorHAnsi"/>
                <w:sz w:val="20"/>
                <w:szCs w:val="20"/>
              </w:rPr>
            </w:pPr>
          </w:p>
        </w:tc>
      </w:tr>
      <w:tr w:rsidR="0008009A" w:rsidRPr="00B97EF2" w14:paraId="5E3A2DB1" w14:textId="77777777" w:rsidTr="00196A1D">
        <w:trPr>
          <w:trHeight w:val="55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4DB8D255" w:rsidR="00B7472A"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Saturd</w:t>
            </w:r>
            <w:r w:rsidR="006C276E" w:rsidRPr="00B97EF2">
              <w:rPr>
                <w:rFonts w:asciiTheme="minorHAnsi" w:eastAsia="Calibri" w:hAnsiTheme="minorHAnsi" w:cstheme="minorHAnsi"/>
                <w:sz w:val="20"/>
                <w:szCs w:val="20"/>
              </w:rPr>
              <w:t xml:space="preserve">ay </w:t>
            </w:r>
            <w:r w:rsidR="00B97EF2">
              <w:rPr>
                <w:rFonts w:asciiTheme="minorHAnsi" w:eastAsia="Calibri" w:hAnsiTheme="minorHAnsi" w:cstheme="minorHAnsi"/>
                <w:sz w:val="20"/>
                <w:szCs w:val="20"/>
              </w:rPr>
              <w:t>3</w:t>
            </w:r>
            <w:r w:rsidR="00B97EF2" w:rsidRPr="00B97EF2">
              <w:rPr>
                <w:rFonts w:asciiTheme="minorHAnsi" w:eastAsia="Calibri" w:hAnsiTheme="minorHAnsi" w:cstheme="minorHAnsi"/>
                <w:sz w:val="20"/>
                <w:szCs w:val="20"/>
                <w:vertAlign w:val="superscript"/>
              </w:rPr>
              <w:t>rd</w:t>
            </w:r>
            <w:r w:rsidR="00B97EF2">
              <w:rPr>
                <w:rFonts w:asciiTheme="minorHAnsi" w:eastAsia="Calibri" w:hAnsiTheme="minorHAnsi" w:cstheme="minorHAnsi"/>
                <w:sz w:val="20"/>
                <w:szCs w:val="20"/>
              </w:rPr>
              <w:t xml:space="preserve"> </w:t>
            </w:r>
            <w:r w:rsidR="00437F0E" w:rsidRPr="00B97EF2">
              <w:rPr>
                <w:rFonts w:asciiTheme="minorHAnsi" w:eastAsia="Calibri" w:hAnsiTheme="minorHAnsi" w:cstheme="minorHAnsi"/>
                <w:sz w:val="20"/>
                <w:szCs w:val="20"/>
              </w:rPr>
              <w:t xml:space="preserve">May </w:t>
            </w:r>
          </w:p>
          <w:p w14:paraId="29532B0B" w14:textId="5102FDE4" w:rsidR="00671E43" w:rsidRPr="00B97EF2" w:rsidRDefault="004E543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Feast of S</w:t>
            </w:r>
            <w:r w:rsidR="00B97EF2">
              <w:rPr>
                <w:rFonts w:asciiTheme="minorHAnsi" w:eastAsia="Calibri" w:hAnsiTheme="minorHAnsi" w:cstheme="minorHAnsi"/>
                <w:b/>
                <w:bCs/>
                <w:sz w:val="20"/>
                <w:szCs w:val="20"/>
              </w:rPr>
              <w:t>S</w:t>
            </w:r>
            <w:r w:rsidRPr="00B97EF2">
              <w:rPr>
                <w:rFonts w:asciiTheme="minorHAnsi" w:eastAsia="Calibri" w:hAnsiTheme="minorHAnsi" w:cstheme="minorHAnsi"/>
                <w:b/>
                <w:bCs/>
                <w:sz w:val="20"/>
                <w:szCs w:val="20"/>
              </w:rPr>
              <w:t xml:space="preserve"> Philip and James</w:t>
            </w:r>
            <w:r w:rsidRPr="00B97EF2">
              <w:rPr>
                <w:rFonts w:asciiTheme="minorHAnsi" w:hAnsiTheme="minorHAnsi" w:cstheme="minorHAnsi"/>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06FC2F4F" w14:textId="07EB1CAC"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6A70BA7" w14:textId="11E2F41A" w:rsidR="00B14BDC" w:rsidRPr="00B97EF2" w:rsidRDefault="00B14BDC" w:rsidP="00B97EF2">
            <w:pPr>
              <w:jc w:val="center"/>
              <w:rPr>
                <w:rFonts w:asciiTheme="minorHAnsi" w:hAnsiTheme="minorHAnsi" w:cstheme="minorHAnsi"/>
                <w:sz w:val="20"/>
                <w:szCs w:val="20"/>
              </w:rPr>
            </w:pPr>
          </w:p>
        </w:tc>
        <w:tc>
          <w:tcPr>
            <w:tcW w:w="990" w:type="dxa"/>
            <w:tcBorders>
              <w:left w:val="single" w:sz="4" w:space="0" w:color="000000"/>
              <w:bottom w:val="single" w:sz="4" w:space="0" w:color="000000"/>
              <w:right w:val="single" w:sz="4" w:space="0" w:color="000000"/>
            </w:tcBorders>
            <w:shd w:val="clear" w:color="auto" w:fill="auto"/>
          </w:tcPr>
          <w:p w14:paraId="646C0F20" w14:textId="77777777" w:rsidR="00843CEA" w:rsidRPr="00B97EF2" w:rsidRDefault="00437F0E"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3FCBE214" w14:textId="77777777" w:rsidR="00E5022A" w:rsidRPr="00B97EF2" w:rsidRDefault="00E5022A" w:rsidP="00B97EF2">
            <w:pPr>
              <w:jc w:val="center"/>
              <w:rPr>
                <w:rFonts w:asciiTheme="minorHAnsi" w:hAnsiTheme="minorHAnsi" w:cstheme="minorHAnsi"/>
                <w:sz w:val="20"/>
                <w:szCs w:val="20"/>
              </w:rPr>
            </w:pPr>
          </w:p>
          <w:p w14:paraId="4A0FDD09" w14:textId="6F0F7A18" w:rsidR="005514BC" w:rsidRPr="00B97EF2" w:rsidRDefault="005514BC" w:rsidP="00B97EF2">
            <w:pPr>
              <w:jc w:val="center"/>
              <w:rPr>
                <w:rFonts w:asciiTheme="minorHAnsi" w:hAnsiTheme="minorHAnsi" w:cstheme="minorHAnsi"/>
                <w:sz w:val="20"/>
                <w:szCs w:val="20"/>
              </w:rPr>
            </w:pPr>
            <w:r w:rsidRPr="00B97EF2">
              <w:rPr>
                <w:rFonts w:asciiTheme="minorHAnsi" w:hAnsiTheme="minorHAnsi" w:cstheme="minorHAnsi"/>
                <w:sz w:val="20"/>
                <w:szCs w:val="20"/>
              </w:rPr>
              <w:t>10.45 am</w:t>
            </w:r>
          </w:p>
        </w:tc>
        <w:tc>
          <w:tcPr>
            <w:tcW w:w="2520" w:type="dxa"/>
            <w:tcBorders>
              <w:left w:val="single" w:sz="4" w:space="0" w:color="000000"/>
              <w:bottom w:val="single" w:sz="4" w:space="0" w:color="000000"/>
              <w:right w:val="single" w:sz="4" w:space="0" w:color="000000"/>
            </w:tcBorders>
            <w:shd w:val="clear" w:color="auto" w:fill="auto"/>
          </w:tcPr>
          <w:p w14:paraId="0589BB6A" w14:textId="2E64E0C4" w:rsidR="00843CEA" w:rsidRPr="00B97EF2" w:rsidRDefault="00E5022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4DA21631" w14:textId="2A02F795" w:rsidR="005514BC" w:rsidRPr="00B97EF2" w:rsidRDefault="005514BC"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Adoration and Confession </w:t>
            </w:r>
          </w:p>
        </w:tc>
      </w:tr>
      <w:tr w:rsidR="0008009A" w:rsidRPr="00B97EF2" w14:paraId="5031ADA4" w14:textId="77777777" w:rsidTr="00196A1D">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66210D0D" w:rsidR="004E1FE3"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Sunda</w:t>
            </w:r>
            <w:r w:rsidR="006C276E" w:rsidRPr="00B97EF2">
              <w:rPr>
                <w:rFonts w:asciiTheme="minorHAnsi" w:eastAsia="Calibri" w:hAnsiTheme="minorHAnsi" w:cstheme="minorHAnsi"/>
                <w:sz w:val="20"/>
                <w:szCs w:val="20"/>
              </w:rPr>
              <w:t xml:space="preserve">y </w:t>
            </w:r>
            <w:r w:rsidR="00B97EF2">
              <w:rPr>
                <w:rFonts w:asciiTheme="minorHAnsi" w:eastAsia="Calibri" w:hAnsiTheme="minorHAnsi" w:cstheme="minorHAnsi"/>
                <w:sz w:val="20"/>
                <w:szCs w:val="20"/>
              </w:rPr>
              <w:t>4</w:t>
            </w:r>
            <w:r w:rsidR="006C276E" w:rsidRPr="00B97EF2">
              <w:rPr>
                <w:rFonts w:asciiTheme="minorHAnsi" w:eastAsia="Calibri" w:hAnsiTheme="minorHAnsi" w:cstheme="minorHAnsi"/>
                <w:sz w:val="20"/>
                <w:szCs w:val="20"/>
                <w:vertAlign w:val="superscript"/>
              </w:rPr>
              <w:t>th</w:t>
            </w:r>
            <w:r w:rsidR="006C276E" w:rsidRPr="00B97EF2">
              <w:rPr>
                <w:rFonts w:asciiTheme="minorHAnsi" w:eastAsia="Calibri" w:hAnsiTheme="minorHAnsi" w:cstheme="minorHAnsi"/>
                <w:sz w:val="20"/>
                <w:szCs w:val="20"/>
              </w:rPr>
              <w:t xml:space="preserve"> </w:t>
            </w:r>
            <w:r w:rsidR="00437F0E" w:rsidRPr="00B97EF2">
              <w:rPr>
                <w:rFonts w:asciiTheme="minorHAnsi" w:eastAsia="Calibri" w:hAnsiTheme="minorHAnsi" w:cstheme="minorHAnsi"/>
                <w:sz w:val="20"/>
                <w:szCs w:val="20"/>
              </w:rPr>
              <w:t xml:space="preserve">May </w:t>
            </w:r>
          </w:p>
          <w:p w14:paraId="52E5477B" w14:textId="2CD60C14" w:rsidR="0008009A" w:rsidRPr="00B97EF2" w:rsidRDefault="004E5437" w:rsidP="007928C7">
            <w:pPr>
              <w:tabs>
                <w:tab w:val="left" w:pos="6900"/>
              </w:tabs>
              <w:spacing w:after="80" w:line="250" w:lineRule="auto"/>
              <w:ind w:left="11" w:right="6" w:hanging="11"/>
              <w:rPr>
                <w:rFonts w:asciiTheme="minorHAnsi" w:hAnsiTheme="minorHAnsi" w:cstheme="minorHAnsi"/>
                <w:b/>
                <w:bCs/>
                <w:sz w:val="20"/>
                <w:szCs w:val="20"/>
              </w:rPr>
            </w:pPr>
            <w:r w:rsidRPr="00B97EF2">
              <w:rPr>
                <w:rFonts w:asciiTheme="minorHAnsi" w:hAnsiTheme="minorHAnsi" w:cstheme="minorHAnsi"/>
                <w:b/>
                <w:bCs/>
                <w:sz w:val="20"/>
                <w:szCs w:val="20"/>
              </w:rPr>
              <w:t xml:space="preserve">Third </w:t>
            </w:r>
            <w:r w:rsidR="007928C7" w:rsidRPr="00B97EF2">
              <w:rPr>
                <w:rFonts w:asciiTheme="minorHAnsi" w:hAnsiTheme="minorHAnsi" w:cstheme="minorHAnsi"/>
                <w:b/>
                <w:bCs/>
                <w:sz w:val="20"/>
                <w:szCs w:val="20"/>
              </w:rPr>
              <w:t xml:space="preserve">Sunday of Easter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12D2FDD" w14:textId="05D1A350"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9 am</w:t>
            </w:r>
          </w:p>
          <w:p w14:paraId="199BBB87"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19507D" w14:textId="2C99319E" w:rsidR="008E393D" w:rsidRPr="00B97EF2" w:rsidRDefault="008E393D"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People of the Parish </w:t>
            </w:r>
          </w:p>
        </w:tc>
      </w:tr>
    </w:tbl>
    <w:p w14:paraId="28B0E86F" w14:textId="77777777" w:rsidR="00230014" w:rsidRPr="00B97EF2" w:rsidRDefault="00230014" w:rsidP="00F41549">
      <w:pPr>
        <w:rPr>
          <w:rFonts w:asciiTheme="minorHAnsi" w:hAnsiTheme="minorHAnsi" w:cstheme="minorHAnsi"/>
          <w:b/>
          <w:color w:val="000000" w:themeColor="text1"/>
          <w:sz w:val="20"/>
          <w:szCs w:val="20"/>
        </w:rPr>
      </w:pPr>
    </w:p>
    <w:p w14:paraId="2C3C443F" w14:textId="04D90A76" w:rsidR="0071527E" w:rsidRPr="00B97EF2" w:rsidRDefault="005A662E"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Responsorial</w:t>
      </w:r>
      <w:r w:rsidR="00080696" w:rsidRPr="00B97EF2">
        <w:rPr>
          <w:rFonts w:asciiTheme="minorHAnsi" w:eastAsia="Calibri" w:hAnsiTheme="minorHAnsi" w:cstheme="minorHAnsi"/>
          <w:b/>
          <w:color w:val="000000" w:themeColor="text1"/>
          <w:sz w:val="22"/>
          <w:szCs w:val="22"/>
        </w:rPr>
        <w:t xml:space="preserve"> Psalm</w:t>
      </w:r>
      <w:r w:rsidR="00230014" w:rsidRPr="00B97EF2">
        <w:rPr>
          <w:rFonts w:asciiTheme="minorHAnsi" w:eastAsia="Calibri" w:hAnsiTheme="minorHAnsi" w:cstheme="minorHAnsi"/>
          <w:b/>
          <w:color w:val="000000" w:themeColor="text1"/>
          <w:sz w:val="22"/>
          <w:szCs w:val="22"/>
        </w:rPr>
        <w:t>:</w:t>
      </w:r>
    </w:p>
    <w:p w14:paraId="7A29A23D" w14:textId="41E63ABC" w:rsidR="00877FA9" w:rsidRPr="00B97EF2" w:rsidRDefault="004E5437" w:rsidP="00877FA9">
      <w:pPr>
        <w:rPr>
          <w:rFonts w:asciiTheme="minorHAnsi" w:hAnsiTheme="minorHAnsi" w:cstheme="minorHAnsi"/>
          <w:sz w:val="20"/>
          <w:szCs w:val="20"/>
        </w:rPr>
      </w:pPr>
      <w:r w:rsidRPr="00B97EF2">
        <w:rPr>
          <w:rFonts w:asciiTheme="minorHAnsi" w:hAnsiTheme="minorHAnsi" w:cstheme="minorHAnsi"/>
          <w:sz w:val="20"/>
          <w:szCs w:val="20"/>
        </w:rPr>
        <w:t>Give praise to the Lord for he is good, his mercy endures for ever.</w:t>
      </w:r>
    </w:p>
    <w:p w14:paraId="7E181371" w14:textId="73113F94" w:rsidR="0077425A" w:rsidRPr="00B97EF2" w:rsidRDefault="0077425A" w:rsidP="00F41549">
      <w:pPr>
        <w:rPr>
          <w:rFonts w:asciiTheme="minorHAnsi" w:hAnsiTheme="minorHAnsi" w:cstheme="minorHAnsi"/>
          <w:sz w:val="20"/>
          <w:szCs w:val="20"/>
        </w:rPr>
      </w:pPr>
    </w:p>
    <w:p w14:paraId="0985F1F7" w14:textId="47AA7DEF" w:rsidR="009626AD" w:rsidRPr="00B97EF2" w:rsidRDefault="00A84006"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Gospel Acclamation:</w:t>
      </w:r>
    </w:p>
    <w:p w14:paraId="653C7507" w14:textId="3897AD81" w:rsidR="00B64883" w:rsidRPr="00B97EF2" w:rsidRDefault="00B10391"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Alleluia</w:t>
      </w:r>
      <w:r w:rsidR="00AA3B0A" w:rsidRPr="00B97EF2">
        <w:rPr>
          <w:rFonts w:asciiTheme="minorHAnsi" w:eastAsia="Calibri" w:hAnsiTheme="minorHAnsi" w:cstheme="minorHAnsi"/>
          <w:b/>
          <w:color w:val="000000" w:themeColor="text1"/>
          <w:sz w:val="22"/>
          <w:szCs w:val="22"/>
        </w:rPr>
        <w:t>,</w:t>
      </w:r>
      <w:r w:rsidRPr="00B97EF2">
        <w:rPr>
          <w:rFonts w:asciiTheme="minorHAnsi" w:eastAsia="Calibri" w:hAnsiTheme="minorHAnsi" w:cstheme="minorHAnsi"/>
          <w:b/>
          <w:color w:val="000000" w:themeColor="text1"/>
          <w:sz w:val="22"/>
          <w:szCs w:val="22"/>
        </w:rPr>
        <w:t xml:space="preserve"> Alleluia </w:t>
      </w:r>
    </w:p>
    <w:p w14:paraId="7DF289B6" w14:textId="48D258A0" w:rsidR="004E5437" w:rsidRPr="00B97EF2" w:rsidRDefault="004E5437" w:rsidP="004E5437">
      <w:pPr>
        <w:rPr>
          <w:rFonts w:asciiTheme="minorHAnsi" w:hAnsiTheme="minorHAnsi" w:cstheme="minorHAnsi"/>
          <w:sz w:val="20"/>
          <w:szCs w:val="20"/>
        </w:rPr>
      </w:pPr>
      <w:r w:rsidRPr="00B97EF2">
        <w:rPr>
          <w:rFonts w:asciiTheme="minorHAnsi" w:hAnsiTheme="minorHAnsi" w:cstheme="minorHAnsi"/>
          <w:sz w:val="20"/>
          <w:szCs w:val="20"/>
        </w:rPr>
        <w:t>You believed, Thomas, because you have seen me, says the Lord.</w:t>
      </w:r>
    </w:p>
    <w:p w14:paraId="0ECA16FE" w14:textId="3B3072CA" w:rsidR="004E5437" w:rsidRPr="00B97EF2" w:rsidRDefault="004E5437" w:rsidP="004E5437">
      <w:pPr>
        <w:rPr>
          <w:rFonts w:asciiTheme="minorHAnsi" w:hAnsiTheme="minorHAnsi" w:cstheme="minorHAnsi"/>
          <w:sz w:val="20"/>
          <w:szCs w:val="20"/>
        </w:rPr>
      </w:pPr>
      <w:r w:rsidRPr="00B97EF2">
        <w:rPr>
          <w:rFonts w:asciiTheme="minorHAnsi" w:hAnsiTheme="minorHAnsi" w:cstheme="minorHAnsi"/>
          <w:sz w:val="20"/>
          <w:szCs w:val="20"/>
        </w:rPr>
        <w:t xml:space="preserve">Blessed </w:t>
      </w:r>
      <w:proofErr w:type="gramStart"/>
      <w:r w:rsidRPr="00B97EF2">
        <w:rPr>
          <w:rFonts w:asciiTheme="minorHAnsi" w:hAnsiTheme="minorHAnsi" w:cstheme="minorHAnsi"/>
          <w:sz w:val="20"/>
          <w:szCs w:val="20"/>
        </w:rPr>
        <w:t>are</w:t>
      </w:r>
      <w:proofErr w:type="gramEnd"/>
      <w:r w:rsidRPr="00B97EF2">
        <w:rPr>
          <w:rFonts w:asciiTheme="minorHAnsi" w:hAnsiTheme="minorHAnsi" w:cstheme="minorHAnsi"/>
          <w:sz w:val="20"/>
          <w:szCs w:val="20"/>
        </w:rPr>
        <w:t xml:space="preserve"> those who have not seen and yet have believed</w:t>
      </w:r>
      <w:r w:rsidR="00A75B5A" w:rsidRPr="00B97EF2">
        <w:rPr>
          <w:rFonts w:asciiTheme="minorHAnsi" w:hAnsiTheme="minorHAnsi" w:cstheme="minorHAnsi"/>
          <w:sz w:val="20"/>
          <w:szCs w:val="20"/>
        </w:rPr>
        <w:t>.</w:t>
      </w:r>
    </w:p>
    <w:p w14:paraId="6E73808E" w14:textId="40FD5693" w:rsidR="00B10391" w:rsidRPr="00B97EF2" w:rsidRDefault="004E5437"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Al</w:t>
      </w:r>
      <w:r w:rsidR="00B10391" w:rsidRPr="00B97EF2">
        <w:rPr>
          <w:rFonts w:asciiTheme="minorHAnsi" w:eastAsia="Calibri" w:hAnsiTheme="minorHAnsi" w:cstheme="minorHAnsi"/>
          <w:b/>
          <w:color w:val="000000" w:themeColor="text1"/>
          <w:sz w:val="22"/>
          <w:szCs w:val="22"/>
        </w:rPr>
        <w:t xml:space="preserve">leluia </w:t>
      </w:r>
    </w:p>
    <w:p w14:paraId="1F45F5C7" w14:textId="77777777" w:rsidR="001B7527" w:rsidRPr="00B97EF2" w:rsidRDefault="001B7527" w:rsidP="001B7527">
      <w:pPr>
        <w:rPr>
          <w:rFonts w:asciiTheme="minorHAnsi" w:hAnsiTheme="minorHAnsi" w:cstheme="minorHAnsi"/>
          <w:b/>
          <w:color w:val="000000" w:themeColor="text1"/>
        </w:rPr>
      </w:pPr>
    </w:p>
    <w:p w14:paraId="4BD83044" w14:textId="1BA1BFBA" w:rsidR="008E2E1B" w:rsidRPr="00B97EF2" w:rsidRDefault="00705F52"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C</w:t>
      </w:r>
      <w:r w:rsidR="00E80A55" w:rsidRPr="00B97EF2">
        <w:rPr>
          <w:rFonts w:asciiTheme="minorHAnsi" w:eastAsia="Calibri" w:hAnsiTheme="minorHAnsi" w:cstheme="minorHAnsi"/>
          <w:b/>
          <w:color w:val="000000" w:themeColor="text1"/>
          <w:sz w:val="22"/>
          <w:szCs w:val="22"/>
        </w:rPr>
        <w:t>ommunion Antiphon</w:t>
      </w:r>
      <w:r w:rsidR="006508EE" w:rsidRPr="00B97EF2">
        <w:rPr>
          <w:rFonts w:asciiTheme="minorHAnsi" w:eastAsia="Calibri" w:hAnsiTheme="minorHAnsi" w:cstheme="minorHAnsi"/>
          <w:b/>
          <w:color w:val="000000" w:themeColor="text1"/>
          <w:sz w:val="22"/>
          <w:szCs w:val="22"/>
        </w:rPr>
        <w:t>:</w:t>
      </w:r>
    </w:p>
    <w:p w14:paraId="500E937C" w14:textId="6BC9B1CF" w:rsidR="00A75B5A" w:rsidRPr="00B97EF2" w:rsidRDefault="00A75B5A" w:rsidP="00A75B5A">
      <w:pPr>
        <w:rPr>
          <w:rFonts w:asciiTheme="minorHAnsi" w:hAnsiTheme="minorHAnsi" w:cstheme="minorHAnsi"/>
          <w:sz w:val="20"/>
          <w:szCs w:val="20"/>
        </w:rPr>
      </w:pPr>
      <w:r w:rsidRPr="00B97EF2">
        <w:rPr>
          <w:rFonts w:asciiTheme="minorHAnsi" w:hAnsiTheme="minorHAnsi" w:cstheme="minorHAnsi"/>
          <w:sz w:val="20"/>
          <w:szCs w:val="20"/>
        </w:rPr>
        <w:t xml:space="preserve">Bring your hand and feel the place of the nails, and do not be unbelieving but believing, alleluia. </w:t>
      </w:r>
    </w:p>
    <w:p w14:paraId="2A149252" w14:textId="77777777" w:rsidR="00A75B5A" w:rsidRPr="00B97EF2" w:rsidRDefault="00A75B5A" w:rsidP="00A75B5A">
      <w:pPr>
        <w:rPr>
          <w:rFonts w:asciiTheme="minorHAnsi" w:hAnsiTheme="minorHAnsi" w:cstheme="minorHAnsi"/>
          <w:sz w:val="20"/>
          <w:szCs w:val="20"/>
        </w:rPr>
      </w:pPr>
    </w:p>
    <w:p w14:paraId="50ADEFEB" w14:textId="77777777" w:rsidR="003C6214" w:rsidRPr="00B97EF2" w:rsidRDefault="003C6214" w:rsidP="00A75B5A">
      <w:pPr>
        <w:rPr>
          <w:rFonts w:asciiTheme="minorHAnsi" w:hAnsiTheme="minorHAnsi" w:cstheme="minorHAnsi"/>
          <w:sz w:val="20"/>
          <w:szCs w:val="20"/>
        </w:rPr>
      </w:pPr>
    </w:p>
    <w:p w14:paraId="30A78234" w14:textId="77777777" w:rsidR="003C6214" w:rsidRPr="00A75B5A" w:rsidRDefault="003C6214" w:rsidP="00A75B5A">
      <w:pPr>
        <w:rPr>
          <w:sz w:val="20"/>
          <w:szCs w:val="20"/>
        </w:rPr>
      </w:pPr>
    </w:p>
    <w:p w14:paraId="4A3EF602" w14:textId="0D44635B" w:rsidR="00214D2A" w:rsidRPr="00462C86" w:rsidRDefault="00214D2A" w:rsidP="00462C86">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b/>
          <w:bCs/>
          <w:sz w:val="20"/>
          <w:szCs w:val="20"/>
        </w:rPr>
        <w:lastRenderedPageBreak/>
        <w:t>Jubilee Year 2025</w:t>
      </w:r>
      <w:r w:rsidRPr="00BB67E4">
        <w:rPr>
          <w:b/>
          <w:bCs/>
          <w:sz w:val="20"/>
          <w:szCs w:val="20"/>
        </w:rPr>
        <w:t>:</w:t>
      </w:r>
      <w:r w:rsidRPr="00BB67E4">
        <w:rPr>
          <w:sz w:val="20"/>
          <w:szCs w:val="20"/>
        </w:rPr>
        <w:t xml:space="preserve"> </w:t>
      </w:r>
      <w:r w:rsidR="00332FE9">
        <w:rPr>
          <w:sz w:val="20"/>
          <w:szCs w:val="20"/>
        </w:rPr>
        <w:t xml:space="preserve"> </w:t>
      </w:r>
      <w:r w:rsidRPr="00462C86">
        <w:rPr>
          <w:rFonts w:ascii="Calibri" w:eastAsia="Calibri" w:hAnsi="Calibri" w:cs="Calibri"/>
          <w:sz w:val="20"/>
          <w:szCs w:val="20"/>
        </w:rPr>
        <w:t>During the year of the Jubilee the parish motto will be, “Rejoice in hope, be patient in suffering, persevere in prayer</w:t>
      </w:r>
      <w:r w:rsidR="00497DE1" w:rsidRPr="00462C86">
        <w:rPr>
          <w:rFonts w:ascii="Calibri" w:eastAsia="Calibri" w:hAnsi="Calibri" w:cs="Calibri"/>
          <w:sz w:val="20"/>
          <w:szCs w:val="20"/>
        </w:rPr>
        <w:t>.</w:t>
      </w:r>
      <w:r w:rsidRPr="00462C86">
        <w:rPr>
          <w:rFonts w:ascii="Calibri" w:eastAsia="Calibri" w:hAnsi="Calibri" w:cs="Calibri"/>
          <w:sz w:val="20"/>
          <w:szCs w:val="20"/>
        </w:rPr>
        <w:t>” (Rom 12:12)</w:t>
      </w:r>
    </w:p>
    <w:p w14:paraId="5AD5C071" w14:textId="191ADF9A" w:rsidR="00A53096" w:rsidRPr="00462C86" w:rsidRDefault="0011435B" w:rsidP="00462C86">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b/>
          <w:bCs/>
          <w:sz w:val="20"/>
          <w:szCs w:val="20"/>
        </w:rPr>
        <w:t>Offertory Collection:</w:t>
      </w:r>
      <w:r w:rsidRPr="00462C86">
        <w:rPr>
          <w:rFonts w:ascii="Calibri" w:eastAsia="Calibri" w:hAnsi="Calibri" w:cs="Calibri"/>
          <w:sz w:val="20"/>
          <w:szCs w:val="20"/>
        </w:rPr>
        <w:t xml:space="preserve"> </w:t>
      </w:r>
      <w:r w:rsidR="00332FE9" w:rsidRPr="00462C86">
        <w:rPr>
          <w:rFonts w:ascii="Calibri" w:eastAsia="Calibri" w:hAnsi="Calibri" w:cs="Calibri"/>
          <w:sz w:val="20"/>
          <w:szCs w:val="20"/>
        </w:rPr>
        <w:t xml:space="preserve"> </w:t>
      </w:r>
      <w:r w:rsidRPr="00462C86">
        <w:rPr>
          <w:rFonts w:ascii="Calibri" w:eastAsia="Calibri" w:hAnsi="Calibri" w:cs="Calibri"/>
          <w:sz w:val="20"/>
          <w:szCs w:val="20"/>
        </w:rPr>
        <w:t xml:space="preserve">Last week offertory collection was </w:t>
      </w:r>
      <w:r w:rsidR="00497DE1" w:rsidRPr="00462C86">
        <w:rPr>
          <w:rFonts w:ascii="Calibri" w:eastAsia="Calibri" w:hAnsi="Calibri" w:cs="Calibri"/>
          <w:sz w:val="20"/>
          <w:szCs w:val="20"/>
        </w:rPr>
        <w:t>£</w:t>
      </w:r>
      <w:r w:rsidR="00E5022A" w:rsidRPr="00462C86">
        <w:rPr>
          <w:rFonts w:ascii="Calibri" w:eastAsia="Calibri" w:hAnsi="Calibri" w:cs="Calibri"/>
          <w:sz w:val="20"/>
          <w:szCs w:val="20"/>
        </w:rPr>
        <w:t>431</w:t>
      </w:r>
      <w:r w:rsidR="00332FE9" w:rsidRPr="00462C86">
        <w:rPr>
          <w:rFonts w:ascii="Calibri" w:eastAsia="Calibri" w:hAnsi="Calibri" w:cs="Calibri"/>
          <w:sz w:val="20"/>
          <w:szCs w:val="20"/>
        </w:rPr>
        <w:t>.</w:t>
      </w:r>
      <w:r w:rsidR="00E5022A" w:rsidRPr="00462C86">
        <w:rPr>
          <w:rFonts w:ascii="Calibri" w:eastAsia="Calibri" w:hAnsi="Calibri" w:cs="Calibri"/>
          <w:sz w:val="20"/>
          <w:szCs w:val="20"/>
        </w:rPr>
        <w:t>03. Collection for Holy Places £201.66 and Lenten Alms £47.70</w:t>
      </w:r>
      <w:r w:rsidR="00B97EF2">
        <w:rPr>
          <w:rFonts w:ascii="Calibri" w:eastAsia="Calibri" w:hAnsi="Calibri" w:cs="Calibri"/>
          <w:sz w:val="20"/>
          <w:szCs w:val="20"/>
        </w:rPr>
        <w:t xml:space="preserve">. </w:t>
      </w:r>
      <w:r w:rsidR="00332FE9" w:rsidRPr="00462C86">
        <w:rPr>
          <w:rFonts w:ascii="Calibri" w:eastAsia="Calibri" w:hAnsi="Calibri" w:cs="Calibri"/>
          <w:sz w:val="20"/>
          <w:szCs w:val="20"/>
        </w:rPr>
        <w:t xml:space="preserve"> Thank</w:t>
      </w:r>
      <w:r w:rsidR="00A53096" w:rsidRPr="00462C86">
        <w:rPr>
          <w:rFonts w:ascii="Calibri" w:eastAsia="Calibri" w:hAnsi="Calibri" w:cs="Calibri"/>
          <w:sz w:val="20"/>
          <w:szCs w:val="20"/>
        </w:rPr>
        <w:t xml:space="preserve"> you for your generous offerings both by direct debt and in Mass. </w:t>
      </w:r>
    </w:p>
    <w:p w14:paraId="14A9A367" w14:textId="77777777" w:rsidR="003B6C41" w:rsidRDefault="006C276E" w:rsidP="003B6C41">
      <w:r w:rsidRPr="00462C86">
        <w:rPr>
          <w:rFonts w:ascii="Calibri" w:eastAsia="Calibri" w:hAnsi="Calibri" w:cs="Calibri"/>
          <w:b/>
          <w:bCs/>
          <w:sz w:val="20"/>
          <w:szCs w:val="20"/>
        </w:rPr>
        <w:t>Welcome:</w:t>
      </w:r>
      <w:r w:rsidRPr="00462C86">
        <w:rPr>
          <w:rFonts w:ascii="Calibri" w:eastAsia="Calibri" w:hAnsi="Calibri" w:cs="Calibri"/>
          <w:sz w:val="20"/>
          <w:szCs w:val="20"/>
        </w:rPr>
        <w:t xml:space="preserve"> </w:t>
      </w:r>
      <w:r w:rsidR="00B97EF2">
        <w:rPr>
          <w:rFonts w:ascii="Calibri" w:eastAsia="Calibri" w:hAnsi="Calibri" w:cs="Calibri"/>
          <w:sz w:val="20"/>
          <w:szCs w:val="20"/>
        </w:rPr>
        <w:t xml:space="preserve"> </w:t>
      </w:r>
      <w:r w:rsidR="003B6C41" w:rsidRPr="003B6C41">
        <w:rPr>
          <w:rFonts w:ascii="Calibri" w:eastAsia="Calibri" w:hAnsi="Calibri" w:cs="Calibri"/>
          <w:sz w:val="20"/>
          <w:szCs w:val="20"/>
        </w:rPr>
        <w:t>We welcomed Fr Mulcahy yesterday for his talk on the topic of 'Hope'. His message is one that should touch all our hearts, especially poignant given Pope Francis' death last Monday.  Today, Sunday,  Fr Mulcahy is our main celebrant at Mass, when we can all welcome and share with him in our Eucharistic celebration</w:t>
      </w:r>
      <w:r w:rsidR="003B6C41">
        <w:t>.</w:t>
      </w:r>
    </w:p>
    <w:p w14:paraId="7CD1CD52" w14:textId="25028EF8" w:rsidR="004D7B1C" w:rsidRPr="00462C86" w:rsidRDefault="00227542" w:rsidP="00462C86">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b/>
          <w:bCs/>
          <w:sz w:val="20"/>
          <w:szCs w:val="20"/>
        </w:rPr>
        <w:t>Lourdes</w:t>
      </w:r>
      <w:r w:rsidR="00725A1C" w:rsidRPr="00462C86">
        <w:rPr>
          <w:rFonts w:ascii="Calibri" w:eastAsia="Calibri" w:hAnsi="Calibri" w:cs="Calibri"/>
          <w:b/>
          <w:bCs/>
          <w:sz w:val="20"/>
          <w:szCs w:val="20"/>
        </w:rPr>
        <w:t>:</w:t>
      </w:r>
      <w:r w:rsidRPr="00462C86">
        <w:rPr>
          <w:rFonts w:ascii="Calibri" w:eastAsia="Calibri" w:hAnsi="Calibri" w:cs="Calibri"/>
          <w:sz w:val="20"/>
          <w:szCs w:val="20"/>
        </w:rPr>
        <w:t xml:space="preserve">  The Liverpool Archdiocese pilgrimage to Lourdes this year will take place from 24th</w:t>
      </w:r>
      <w:r w:rsidR="001C2365" w:rsidRPr="00462C86">
        <w:rPr>
          <w:rFonts w:ascii="Calibri" w:eastAsia="Calibri" w:hAnsi="Calibri" w:cs="Calibri"/>
          <w:sz w:val="20"/>
          <w:szCs w:val="20"/>
        </w:rPr>
        <w:t xml:space="preserve"> </w:t>
      </w:r>
      <w:r w:rsidRPr="00462C86">
        <w:rPr>
          <w:rFonts w:ascii="Calibri" w:eastAsia="Calibri" w:hAnsi="Calibri" w:cs="Calibri"/>
          <w:sz w:val="20"/>
          <w:szCs w:val="20"/>
        </w:rPr>
        <w:t>July to 31st</w:t>
      </w:r>
      <w:r w:rsidR="001C236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If you are </w:t>
      </w:r>
      <w:r w:rsidR="00C64DB5" w:rsidRPr="00462C86">
        <w:rPr>
          <w:rFonts w:ascii="Calibri" w:eastAsia="Calibri" w:hAnsi="Calibri" w:cs="Calibri"/>
          <w:sz w:val="20"/>
          <w:szCs w:val="20"/>
        </w:rPr>
        <w:t>interested,</w:t>
      </w:r>
      <w:r w:rsidRPr="00462C86">
        <w:rPr>
          <w:rFonts w:ascii="Calibri" w:eastAsia="Calibri" w:hAnsi="Calibri" w:cs="Calibri"/>
          <w:sz w:val="20"/>
          <w:szCs w:val="20"/>
        </w:rPr>
        <w:t xml:space="preserve"> please see the posters at the back of both churches</w:t>
      </w:r>
      <w:r w:rsidR="00B21D5C" w:rsidRPr="00462C86">
        <w:rPr>
          <w:rFonts w:ascii="Calibri" w:eastAsia="Calibri" w:hAnsi="Calibri" w:cs="Calibri"/>
          <w:sz w:val="20"/>
          <w:szCs w:val="20"/>
        </w:rPr>
        <w:t>.</w:t>
      </w:r>
    </w:p>
    <w:p w14:paraId="5D11BC67" w14:textId="4634D839" w:rsidR="00A97DC7" w:rsidRPr="00462C86" w:rsidRDefault="00126765" w:rsidP="00462C86">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b/>
          <w:bCs/>
          <w:sz w:val="20"/>
          <w:szCs w:val="20"/>
        </w:rPr>
        <w:t>Praying The Keeills Week</w:t>
      </w:r>
      <w:r w:rsidR="00E50A3B">
        <w:rPr>
          <w:rFonts w:ascii="Calibri" w:eastAsia="Calibri" w:hAnsi="Calibri" w:cs="Calibri"/>
          <w:b/>
          <w:bCs/>
          <w:sz w:val="20"/>
          <w:szCs w:val="20"/>
        </w:rPr>
        <w:t>:</w:t>
      </w:r>
      <w:r w:rsidRPr="00462C86">
        <w:rPr>
          <w:rFonts w:ascii="Calibri" w:eastAsia="Calibri" w:hAnsi="Calibri" w:cs="Calibri"/>
          <w:sz w:val="20"/>
          <w:szCs w:val="20"/>
        </w:rPr>
        <w:t xml:space="preserve"> </w:t>
      </w:r>
      <w:r w:rsidR="00E50A3B">
        <w:rPr>
          <w:rFonts w:ascii="Calibri" w:eastAsia="Calibri" w:hAnsi="Calibri" w:cs="Calibri"/>
          <w:sz w:val="20"/>
          <w:szCs w:val="20"/>
        </w:rPr>
        <w:t xml:space="preserve"> </w:t>
      </w:r>
      <w:r w:rsidR="00A55D61" w:rsidRPr="00462C86">
        <w:rPr>
          <w:rFonts w:ascii="Calibri" w:eastAsia="Calibri" w:hAnsi="Calibri" w:cs="Calibri"/>
          <w:sz w:val="20"/>
          <w:szCs w:val="20"/>
        </w:rPr>
        <w:t xml:space="preserve">The Praying </w:t>
      </w:r>
      <w:proofErr w:type="gramStart"/>
      <w:r w:rsidR="00A55D61" w:rsidRPr="00462C86">
        <w:rPr>
          <w:rFonts w:ascii="Calibri" w:eastAsia="Calibri" w:hAnsi="Calibri" w:cs="Calibri"/>
          <w:sz w:val="20"/>
          <w:szCs w:val="20"/>
        </w:rPr>
        <w:t>The</w:t>
      </w:r>
      <w:proofErr w:type="gramEnd"/>
      <w:r w:rsidR="00A55D61" w:rsidRPr="00462C86">
        <w:rPr>
          <w:rFonts w:ascii="Calibri" w:eastAsia="Calibri" w:hAnsi="Calibri" w:cs="Calibri"/>
          <w:sz w:val="20"/>
          <w:szCs w:val="20"/>
        </w:rPr>
        <w:t xml:space="preserve"> Keeills week will take place from 17</w:t>
      </w:r>
      <w:r w:rsidR="00A55D61" w:rsidRPr="00B97EF2">
        <w:rPr>
          <w:rFonts w:ascii="Calibri" w:eastAsia="Calibri" w:hAnsi="Calibri" w:cs="Calibri"/>
          <w:sz w:val="20"/>
          <w:szCs w:val="20"/>
          <w:vertAlign w:val="superscript"/>
        </w:rPr>
        <w:t>th</w:t>
      </w:r>
      <w:r w:rsidR="00B97EF2">
        <w:rPr>
          <w:rFonts w:ascii="Calibri" w:eastAsia="Calibri" w:hAnsi="Calibri" w:cs="Calibri"/>
          <w:sz w:val="20"/>
          <w:szCs w:val="20"/>
        </w:rPr>
        <w:t xml:space="preserve"> </w:t>
      </w:r>
      <w:r w:rsidR="00AC19E6" w:rsidRPr="00462C86">
        <w:rPr>
          <w:rFonts w:ascii="Calibri" w:eastAsia="Calibri" w:hAnsi="Calibri" w:cs="Calibri"/>
          <w:sz w:val="20"/>
          <w:szCs w:val="20"/>
        </w:rPr>
        <w:t>May to</w:t>
      </w:r>
      <w:r w:rsidR="00A55D61" w:rsidRPr="00462C86">
        <w:rPr>
          <w:rFonts w:ascii="Calibri" w:eastAsia="Calibri" w:hAnsi="Calibri" w:cs="Calibri"/>
          <w:sz w:val="20"/>
          <w:szCs w:val="20"/>
        </w:rPr>
        <w:t xml:space="preserve"> 24</w:t>
      </w:r>
      <w:r w:rsidR="00A55D61" w:rsidRPr="00B97EF2">
        <w:rPr>
          <w:rFonts w:ascii="Calibri" w:eastAsia="Calibri" w:hAnsi="Calibri" w:cs="Calibri"/>
          <w:sz w:val="20"/>
          <w:szCs w:val="20"/>
          <w:vertAlign w:val="superscript"/>
        </w:rPr>
        <w:t>th</w:t>
      </w:r>
      <w:r w:rsidR="00B97EF2">
        <w:rPr>
          <w:rFonts w:ascii="Calibri" w:eastAsia="Calibri" w:hAnsi="Calibri" w:cs="Calibri"/>
          <w:sz w:val="20"/>
          <w:szCs w:val="20"/>
        </w:rPr>
        <w:t xml:space="preserve"> </w:t>
      </w:r>
      <w:r w:rsidR="00A55D61" w:rsidRPr="00462C86">
        <w:rPr>
          <w:rFonts w:ascii="Calibri" w:eastAsia="Calibri" w:hAnsi="Calibri" w:cs="Calibri"/>
          <w:sz w:val="20"/>
          <w:szCs w:val="20"/>
        </w:rPr>
        <w:t>May. This year's theme focuses on Archibald Knox, the renowned Manx artist and designer.</w:t>
      </w:r>
      <w:r w:rsidRPr="00462C86">
        <w:rPr>
          <w:rFonts w:ascii="Calibri" w:eastAsia="Calibri" w:hAnsi="Calibri" w:cs="Calibri"/>
          <w:sz w:val="20"/>
          <w:szCs w:val="20"/>
        </w:rPr>
        <w:t xml:space="preserve"> </w:t>
      </w:r>
    </w:p>
    <w:p w14:paraId="0E8F4B9C" w14:textId="77777777" w:rsidR="00BB67E4" w:rsidRDefault="00BB67E4" w:rsidP="00462C86">
      <w:pPr>
        <w:spacing w:before="100" w:beforeAutospacing="1" w:after="100" w:afterAutospacing="1"/>
        <w:jc w:val="both"/>
        <w:rPr>
          <w:rFonts w:ascii="Calibri" w:eastAsia="Calibri" w:hAnsi="Calibri" w:cs="Calibri"/>
          <w:b/>
          <w:bCs/>
          <w:sz w:val="20"/>
          <w:szCs w:val="20"/>
        </w:rPr>
      </w:pPr>
      <w:r w:rsidRPr="00462C86">
        <w:rPr>
          <w:rFonts w:ascii="Calibri" w:eastAsia="Calibri" w:hAnsi="Calibri" w:cs="Calibri"/>
          <w:b/>
          <w:bCs/>
          <w:sz w:val="20"/>
          <w:szCs w:val="20"/>
        </w:rPr>
        <w:t>Further Jubilee Activities:</w:t>
      </w:r>
    </w:p>
    <w:p w14:paraId="399D53AE" w14:textId="77777777" w:rsidR="00462C86" w:rsidRPr="00462C86" w:rsidRDefault="00462C86" w:rsidP="00462C86">
      <w:pPr>
        <w:numPr>
          <w:ilvl w:val="0"/>
          <w:numId w:val="32"/>
        </w:numPr>
        <w:spacing w:before="100" w:beforeAutospacing="1" w:after="100" w:afterAutospacing="1" w:line="249" w:lineRule="auto"/>
        <w:ind w:left="360" w:right="4"/>
        <w:contextualSpacing/>
        <w:jc w:val="both"/>
        <w:rPr>
          <w:rFonts w:ascii="Calibri" w:eastAsia="Calibri" w:hAnsi="Calibri" w:cs="Calibri"/>
          <w:sz w:val="20"/>
          <w:szCs w:val="20"/>
        </w:rPr>
      </w:pPr>
      <w:r w:rsidRPr="00462C86">
        <w:rPr>
          <w:rFonts w:ascii="Calibri" w:eastAsia="Calibri" w:hAnsi="Calibri" w:cs="Calibri"/>
          <w:sz w:val="20"/>
          <w:szCs w:val="20"/>
        </w:rPr>
        <w:t>On Saturday, 16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August, we will hold our procession and Open-Air Mass at Rushen Abbey. This event will celebrate the Feast of the Assumption, which was originally scheduled for the previous day, as we could not secure a date in May.</w:t>
      </w:r>
    </w:p>
    <w:p w14:paraId="63A01F96" w14:textId="77777777" w:rsidR="00462C86" w:rsidRPr="00462C86" w:rsidRDefault="00462C86" w:rsidP="00462C86">
      <w:pPr>
        <w:spacing w:before="100" w:beforeAutospacing="1" w:after="100" w:afterAutospacing="1"/>
        <w:ind w:left="360"/>
        <w:contextualSpacing/>
        <w:jc w:val="both"/>
        <w:rPr>
          <w:rFonts w:ascii="Calibri" w:eastAsia="Calibri" w:hAnsi="Calibri" w:cs="Calibri"/>
          <w:sz w:val="20"/>
          <w:szCs w:val="20"/>
        </w:rPr>
      </w:pPr>
    </w:p>
    <w:p w14:paraId="10E8B47B" w14:textId="77777777" w:rsidR="00462C86" w:rsidRPr="00462C86" w:rsidRDefault="00462C86" w:rsidP="00462C86">
      <w:pPr>
        <w:numPr>
          <w:ilvl w:val="0"/>
          <w:numId w:val="32"/>
        </w:numPr>
        <w:spacing w:before="100" w:beforeAutospacing="1" w:after="100" w:afterAutospacing="1" w:line="249" w:lineRule="auto"/>
        <w:ind w:left="360" w:right="4"/>
        <w:contextualSpacing/>
        <w:jc w:val="both"/>
        <w:rPr>
          <w:rFonts w:ascii="Calibri" w:eastAsia="Calibri" w:hAnsi="Calibri" w:cs="Calibri"/>
          <w:sz w:val="20"/>
          <w:szCs w:val="20"/>
        </w:rPr>
      </w:pPr>
      <w:r w:rsidRPr="00462C86">
        <w:rPr>
          <w:rFonts w:ascii="Calibri" w:eastAsia="Calibri" w:hAnsi="Calibri" w:cs="Calibri"/>
          <w:sz w:val="20"/>
          <w:szCs w:val="20"/>
        </w:rPr>
        <w:t>We are negotiating with Manx National Heritage to hold a service at the Chapel on St. Michael’s Isle. Further details to follow.</w:t>
      </w:r>
    </w:p>
    <w:p w14:paraId="4A60973E" w14:textId="77777777" w:rsidR="00462C86" w:rsidRPr="00462C86" w:rsidRDefault="00462C86" w:rsidP="00462C86">
      <w:pPr>
        <w:spacing w:after="10" w:line="249" w:lineRule="auto"/>
        <w:ind w:left="720" w:right="4" w:hanging="10"/>
        <w:contextualSpacing/>
        <w:jc w:val="both"/>
        <w:rPr>
          <w:rFonts w:ascii="Calibri" w:eastAsia="Calibri" w:hAnsi="Calibri" w:cs="Calibri"/>
          <w:sz w:val="20"/>
          <w:szCs w:val="20"/>
        </w:rPr>
      </w:pPr>
    </w:p>
    <w:p w14:paraId="76970714" w14:textId="77777777" w:rsidR="00462C86" w:rsidRPr="00462C86" w:rsidRDefault="00462C86" w:rsidP="00462C86">
      <w:pPr>
        <w:numPr>
          <w:ilvl w:val="0"/>
          <w:numId w:val="32"/>
        </w:numPr>
        <w:spacing w:before="100" w:beforeAutospacing="1" w:after="100" w:afterAutospacing="1" w:line="249" w:lineRule="auto"/>
        <w:ind w:left="360" w:right="4"/>
        <w:contextualSpacing/>
        <w:jc w:val="both"/>
        <w:rPr>
          <w:rFonts w:ascii="Calibri" w:eastAsia="Calibri" w:hAnsi="Calibri" w:cs="Calibri"/>
          <w:sz w:val="20"/>
          <w:szCs w:val="20"/>
        </w:rPr>
      </w:pPr>
      <w:r w:rsidRPr="00462C86">
        <w:rPr>
          <w:rFonts w:ascii="Calibri" w:eastAsia="Calibri" w:hAnsi="Calibri" w:cs="Calibri"/>
          <w:sz w:val="20"/>
          <w:szCs w:val="20"/>
        </w:rPr>
        <w:t>We are considering a day trip to Liverpool on Sunday, 6th July (Tynwald weekend so no school the next day) as a pilgrimage to the Metropolitan Cathedral. We would go on the morning boat to Liverpool with a bus to the Cathedral for sung High Mass at 11.00. We have been invited to participate in the offertory procession. After Mass we would have a guided tour of the Cathedral. The afternoon would be free, or activities could be arranged depending on numbers. There is a concert in the Cathedral that afternoon with the joint choirs of the Anglican and Catholic Cathedrals (there is an entrance fee). We would return on the evening boat from Liverpool. If you are interested, please contact Deacon Graeme so that we can see if it is worth taking further.</w:t>
      </w:r>
    </w:p>
    <w:p w14:paraId="1AF77724" w14:textId="77777777" w:rsidR="00462C86" w:rsidRPr="00462C86" w:rsidRDefault="00462C86" w:rsidP="00462C86">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sz w:val="20"/>
          <w:szCs w:val="20"/>
        </w:rPr>
        <w:t> </w:t>
      </w:r>
    </w:p>
    <w:p w14:paraId="6613F52D" w14:textId="0E7E20B3" w:rsidR="006D6152" w:rsidRPr="005C4E7F" w:rsidRDefault="006C276E" w:rsidP="00843CEA">
      <w:pPr>
        <w:tabs>
          <w:tab w:val="left" w:pos="6900"/>
        </w:tabs>
        <w:spacing w:after="80" w:line="250" w:lineRule="auto"/>
        <w:ind w:left="11" w:right="6" w:hanging="11"/>
        <w:rPr>
          <w:rFonts w:asciiTheme="minorHAnsi" w:hAnsiTheme="minorHAnsi" w:cstheme="minorHAnsi"/>
          <w:b/>
          <w:bCs/>
          <w:sz w:val="20"/>
          <w:szCs w:val="20"/>
        </w:rPr>
      </w:pPr>
      <w:r w:rsidRPr="005C4E7F">
        <w:rPr>
          <w:rFonts w:asciiTheme="minorHAnsi" w:hAnsiTheme="minorHAnsi" w:cstheme="minorHAnsi"/>
          <w:b/>
          <w:bCs/>
          <w:sz w:val="20"/>
          <w:szCs w:val="20"/>
        </w:rPr>
        <w:lastRenderedPageBreak/>
        <w:t>P</w:t>
      </w:r>
      <w:r w:rsidR="00420077" w:rsidRPr="005C4E7F">
        <w:rPr>
          <w:rFonts w:asciiTheme="minorHAnsi" w:hAnsiTheme="minorHAnsi" w:cstheme="minorHAnsi"/>
          <w:b/>
          <w:bCs/>
          <w:sz w:val="20"/>
          <w:szCs w:val="20"/>
        </w:rPr>
        <w:t xml:space="preserve">arish </w:t>
      </w:r>
      <w:r w:rsidR="0092041A" w:rsidRPr="005C4E7F">
        <w:rPr>
          <w:rFonts w:asciiTheme="minorHAnsi" w:hAnsiTheme="minorHAnsi" w:cstheme="minorHAnsi"/>
          <w:b/>
          <w:bCs/>
          <w:sz w:val="20"/>
          <w:szCs w:val="20"/>
        </w:rPr>
        <w:t>Diary</w:t>
      </w:r>
    </w:p>
    <w:tbl>
      <w:tblPr>
        <w:tblStyle w:val="TableGrid"/>
        <w:tblW w:w="6862" w:type="dxa"/>
        <w:tblInd w:w="5" w:type="dxa"/>
        <w:tblCellMar>
          <w:top w:w="46" w:type="dxa"/>
          <w:left w:w="108" w:type="dxa"/>
          <w:right w:w="75" w:type="dxa"/>
        </w:tblCellMar>
        <w:tblLook w:val="04A0" w:firstRow="1" w:lastRow="0" w:firstColumn="1" w:lastColumn="0" w:noHBand="0" w:noVBand="1"/>
      </w:tblPr>
      <w:tblGrid>
        <w:gridCol w:w="2362"/>
        <w:gridCol w:w="4500"/>
      </w:tblGrid>
      <w:tr w:rsidR="00164D1E" w:rsidRPr="00462C86" w14:paraId="4796944A"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439E9AAE" w14:textId="58F4A099" w:rsidR="00A97DC7" w:rsidRPr="00462C86" w:rsidRDefault="00843CE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 xml:space="preserve">May </w:t>
            </w:r>
          </w:p>
          <w:p w14:paraId="05D92984" w14:textId="36A0CD85" w:rsidR="00164D1E" w:rsidRPr="00462C86" w:rsidRDefault="00A97DC7"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10 am</w:t>
            </w:r>
          </w:p>
        </w:tc>
        <w:tc>
          <w:tcPr>
            <w:tcW w:w="4500" w:type="dxa"/>
            <w:tcBorders>
              <w:top w:val="single" w:sz="4" w:space="0" w:color="000000"/>
              <w:left w:val="single" w:sz="4" w:space="0" w:color="000000"/>
              <w:bottom w:val="single" w:sz="4" w:space="0" w:color="000000"/>
              <w:right w:val="single" w:sz="4" w:space="0" w:color="000000"/>
            </w:tcBorders>
          </w:tcPr>
          <w:p w14:paraId="771A50B1" w14:textId="0E794C7F" w:rsidR="00164D1E" w:rsidRPr="00462C86" w:rsidRDefault="00843CEA"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Island Spirituality Network at St John’s Mill. The theme is </w:t>
            </w:r>
            <w:r w:rsidR="00126765" w:rsidRPr="00462C86">
              <w:rPr>
                <w:rFonts w:ascii="Calibri" w:eastAsia="Calibri" w:hAnsi="Calibri" w:cs="Calibri"/>
                <w:sz w:val="20"/>
                <w:szCs w:val="20"/>
              </w:rPr>
              <w:t>“Where the Rubber Meets the Road</w:t>
            </w:r>
            <w:r w:rsidR="0088069A">
              <w:rPr>
                <w:rFonts w:ascii="Calibri" w:eastAsia="Calibri" w:hAnsi="Calibri" w:cs="Calibri"/>
                <w:sz w:val="20"/>
                <w:szCs w:val="20"/>
              </w:rPr>
              <w:t>”</w:t>
            </w:r>
            <w:r w:rsidR="00126765" w:rsidRPr="00462C86">
              <w:rPr>
                <w:rFonts w:ascii="Calibri" w:eastAsia="Calibri" w:hAnsi="Calibri" w:cs="Calibri"/>
                <w:sz w:val="20"/>
                <w:szCs w:val="20"/>
              </w:rPr>
              <w:t xml:space="preserve"> with Rev DeeDee Haines.</w:t>
            </w:r>
          </w:p>
        </w:tc>
      </w:tr>
      <w:tr w:rsidR="003F77DE" w:rsidRPr="00462C86" w14:paraId="4A6AE6B7"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12D42854" w14:textId="594E5781" w:rsidR="003F77DE" w:rsidRPr="00462C86" w:rsidRDefault="003F77D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 xml:space="preserve"> May </w:t>
            </w:r>
          </w:p>
          <w:p w14:paraId="41E29365" w14:textId="701BDC7B" w:rsidR="003F77DE" w:rsidRPr="00462C86" w:rsidRDefault="003F77D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 am</w:t>
            </w:r>
          </w:p>
        </w:tc>
        <w:tc>
          <w:tcPr>
            <w:tcW w:w="4500" w:type="dxa"/>
            <w:tcBorders>
              <w:top w:val="single" w:sz="4" w:space="0" w:color="000000"/>
              <w:left w:val="single" w:sz="4" w:space="0" w:color="000000"/>
              <w:bottom w:val="single" w:sz="4" w:space="0" w:color="000000"/>
              <w:right w:val="single" w:sz="4" w:space="0" w:color="000000"/>
            </w:tcBorders>
          </w:tcPr>
          <w:p w14:paraId="2C3D657B" w14:textId="5F6FD23E" w:rsidR="003F77DE" w:rsidRPr="00462C86" w:rsidRDefault="003F77D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Crowning of Our Lady during Mass at St Columba’s</w:t>
            </w:r>
            <w:r w:rsidR="00462C86">
              <w:rPr>
                <w:rFonts w:ascii="Calibri" w:eastAsia="Calibri" w:hAnsi="Calibri" w:cs="Calibri"/>
                <w:sz w:val="20"/>
                <w:szCs w:val="20"/>
              </w:rPr>
              <w:t>.</w:t>
            </w:r>
          </w:p>
        </w:tc>
      </w:tr>
      <w:tr w:rsidR="00A97DC7" w:rsidRPr="00462C86" w14:paraId="5929AF04" w14:textId="77777777" w:rsidTr="009462B8">
        <w:trPr>
          <w:trHeight w:val="322"/>
        </w:trPr>
        <w:tc>
          <w:tcPr>
            <w:tcW w:w="2362" w:type="dxa"/>
            <w:tcBorders>
              <w:top w:val="single" w:sz="4" w:space="0" w:color="000000"/>
              <w:left w:val="single" w:sz="4" w:space="0" w:color="000000"/>
              <w:bottom w:val="single" w:sz="4" w:space="0" w:color="000000"/>
              <w:right w:val="single" w:sz="4" w:space="0" w:color="000000"/>
            </w:tcBorders>
          </w:tcPr>
          <w:p w14:paraId="16087962" w14:textId="447E8DDB" w:rsidR="00A97DC7"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18</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w:t>
            </w:r>
            <w:r w:rsidR="00A97DC7" w:rsidRPr="00462C86">
              <w:rPr>
                <w:rFonts w:ascii="Calibri" w:eastAsia="Calibri" w:hAnsi="Calibri" w:cs="Calibri"/>
                <w:sz w:val="20"/>
                <w:szCs w:val="20"/>
              </w:rPr>
              <w:t>May</w:t>
            </w:r>
          </w:p>
        </w:tc>
        <w:tc>
          <w:tcPr>
            <w:tcW w:w="4500" w:type="dxa"/>
            <w:tcBorders>
              <w:top w:val="single" w:sz="4" w:space="0" w:color="000000"/>
              <w:left w:val="single" w:sz="4" w:space="0" w:color="000000"/>
              <w:bottom w:val="single" w:sz="4" w:space="0" w:color="000000"/>
              <w:right w:val="single" w:sz="4" w:space="0" w:color="000000"/>
            </w:tcBorders>
          </w:tcPr>
          <w:p w14:paraId="5E25548E" w14:textId="0200128F" w:rsidR="00A97DC7" w:rsidRPr="00462C86" w:rsidRDefault="003F77D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Food</w:t>
            </w:r>
            <w:r w:rsidR="0088069A">
              <w:rPr>
                <w:rFonts w:ascii="Calibri" w:eastAsia="Calibri" w:hAnsi="Calibri" w:cs="Calibri"/>
                <w:sz w:val="20"/>
                <w:szCs w:val="20"/>
              </w:rPr>
              <w:t xml:space="preserve"> </w:t>
            </w:r>
            <w:r w:rsidRPr="00462C86">
              <w:rPr>
                <w:rFonts w:ascii="Calibri" w:eastAsia="Calibri" w:hAnsi="Calibri" w:cs="Calibri"/>
                <w:sz w:val="20"/>
                <w:szCs w:val="20"/>
              </w:rPr>
              <w:t>bank collection</w:t>
            </w:r>
            <w:r w:rsidR="006C2338" w:rsidRPr="00462C86">
              <w:rPr>
                <w:rFonts w:ascii="Calibri" w:eastAsia="Calibri" w:hAnsi="Calibri" w:cs="Calibri"/>
                <w:sz w:val="20"/>
                <w:szCs w:val="20"/>
              </w:rPr>
              <w:t xml:space="preserve"> in both churches</w:t>
            </w:r>
            <w:r w:rsidR="00A97DC7" w:rsidRPr="00462C86">
              <w:rPr>
                <w:rFonts w:ascii="Calibri" w:eastAsia="Calibri" w:hAnsi="Calibri" w:cs="Calibri"/>
                <w:sz w:val="20"/>
                <w:szCs w:val="20"/>
              </w:rPr>
              <w:t>.</w:t>
            </w:r>
          </w:p>
        </w:tc>
      </w:tr>
      <w:tr w:rsidR="00126765" w:rsidRPr="00462C86" w14:paraId="7625544B" w14:textId="77777777" w:rsidTr="009462B8">
        <w:trPr>
          <w:trHeight w:val="331"/>
        </w:trPr>
        <w:tc>
          <w:tcPr>
            <w:tcW w:w="2362" w:type="dxa"/>
            <w:tcBorders>
              <w:top w:val="single" w:sz="4" w:space="0" w:color="000000"/>
              <w:left w:val="single" w:sz="4" w:space="0" w:color="000000"/>
              <w:bottom w:val="single" w:sz="4" w:space="0" w:color="000000"/>
              <w:right w:val="single" w:sz="4" w:space="0" w:color="000000"/>
            </w:tcBorders>
          </w:tcPr>
          <w:p w14:paraId="60D31BF9" w14:textId="74B4F4B6" w:rsidR="00126765" w:rsidRPr="00462C86" w:rsidRDefault="00126765"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17</w:t>
            </w:r>
            <w:r w:rsidR="00462C86" w:rsidRPr="00462C86">
              <w:rPr>
                <w:rFonts w:ascii="Calibri" w:eastAsia="Calibri" w:hAnsi="Calibri" w:cs="Calibri"/>
                <w:sz w:val="20"/>
                <w:szCs w:val="20"/>
                <w:vertAlign w:val="superscript"/>
              </w:rPr>
              <w:t>th</w:t>
            </w:r>
            <w:r w:rsidR="002C45E5">
              <w:rPr>
                <w:rFonts w:ascii="Calibri" w:eastAsia="Calibri" w:hAnsi="Calibri" w:cs="Calibri"/>
                <w:sz w:val="20"/>
                <w:szCs w:val="20"/>
                <w:vertAlign w:val="superscript"/>
              </w:rPr>
              <w:t xml:space="preserve"> </w:t>
            </w:r>
            <w:r w:rsidRPr="00462C86">
              <w:rPr>
                <w:rFonts w:ascii="Calibri" w:eastAsia="Calibri" w:hAnsi="Calibri" w:cs="Calibri"/>
                <w:sz w:val="20"/>
                <w:szCs w:val="20"/>
              </w:rPr>
              <w:t>-</w:t>
            </w:r>
            <w:r w:rsidR="003E7AF5" w:rsidRPr="00462C86">
              <w:rPr>
                <w:rFonts w:ascii="Calibri" w:eastAsia="Calibri" w:hAnsi="Calibri" w:cs="Calibri"/>
                <w:sz w:val="20"/>
                <w:szCs w:val="20"/>
              </w:rPr>
              <w:t xml:space="preserve"> </w:t>
            </w:r>
            <w:r w:rsidRPr="00462C86">
              <w:rPr>
                <w:rFonts w:ascii="Calibri" w:eastAsia="Calibri" w:hAnsi="Calibri" w:cs="Calibri"/>
                <w:sz w:val="20"/>
                <w:szCs w:val="20"/>
              </w:rPr>
              <w:t>24</w:t>
            </w:r>
            <w:r w:rsidR="008F38B2" w:rsidRPr="00462C86">
              <w:rPr>
                <w:rFonts w:ascii="Calibri" w:eastAsia="Calibri" w:hAnsi="Calibri" w:cs="Calibri"/>
                <w:sz w:val="20"/>
                <w:szCs w:val="20"/>
                <w:vertAlign w:val="superscript"/>
              </w:rPr>
              <w:t>th</w:t>
            </w:r>
            <w:r w:rsidR="008F38B2">
              <w:rPr>
                <w:rFonts w:ascii="Calibri" w:eastAsia="Calibri" w:hAnsi="Calibri" w:cs="Calibri"/>
                <w:sz w:val="20"/>
                <w:szCs w:val="20"/>
              </w:rPr>
              <w:t xml:space="preserve"> </w:t>
            </w:r>
            <w:r w:rsidR="008F38B2" w:rsidRPr="00462C86">
              <w:rPr>
                <w:rFonts w:ascii="Calibri" w:eastAsia="Calibri" w:hAnsi="Calibri" w:cs="Calibri"/>
                <w:sz w:val="20"/>
                <w:szCs w:val="20"/>
              </w:rPr>
              <w:t>May</w:t>
            </w:r>
          </w:p>
        </w:tc>
        <w:tc>
          <w:tcPr>
            <w:tcW w:w="4500" w:type="dxa"/>
            <w:tcBorders>
              <w:top w:val="single" w:sz="4" w:space="0" w:color="000000"/>
              <w:left w:val="single" w:sz="4" w:space="0" w:color="000000"/>
              <w:bottom w:val="single" w:sz="4" w:space="0" w:color="000000"/>
              <w:right w:val="single" w:sz="4" w:space="0" w:color="000000"/>
            </w:tcBorders>
          </w:tcPr>
          <w:p w14:paraId="1DE50609" w14:textId="0111FB0C" w:rsidR="00462C86" w:rsidRPr="00462C86" w:rsidRDefault="00126765"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Praying The Keeills Week</w:t>
            </w:r>
            <w:r w:rsidR="003E7AF5" w:rsidRPr="00462C86">
              <w:rPr>
                <w:rFonts w:ascii="Calibri" w:eastAsia="Calibri" w:hAnsi="Calibri" w:cs="Calibri"/>
                <w:sz w:val="20"/>
                <w:szCs w:val="20"/>
              </w:rPr>
              <w:t>.</w:t>
            </w:r>
          </w:p>
        </w:tc>
      </w:tr>
      <w:tr w:rsidR="00164D1E" w:rsidRPr="00462C86" w14:paraId="30D2CA7B" w14:textId="7B6E6A0D"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0BEB4D1A" w:rsidR="00164D1E" w:rsidRPr="00462C86" w:rsidRDefault="00164D1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18</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4695A" w:rsidRPr="00462C86">
              <w:rPr>
                <w:rFonts w:ascii="Calibri" w:eastAsia="Calibri" w:hAnsi="Calibri" w:cs="Calibri"/>
                <w:sz w:val="20"/>
                <w:szCs w:val="20"/>
              </w:rPr>
              <w:t xml:space="preserve"> </w:t>
            </w:r>
            <w:r w:rsidRPr="00462C86">
              <w:rPr>
                <w:rFonts w:ascii="Calibri" w:eastAsia="Calibri" w:hAnsi="Calibri" w:cs="Calibri"/>
                <w:sz w:val="20"/>
                <w:szCs w:val="20"/>
              </w:rPr>
              <w:t xml:space="preserve">May </w:t>
            </w:r>
          </w:p>
          <w:p w14:paraId="34DE5887" w14:textId="3A50D73E" w:rsidR="00164D1E" w:rsidRPr="00462C86" w:rsidRDefault="00164D1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 am</w:t>
            </w:r>
          </w:p>
        </w:tc>
        <w:tc>
          <w:tcPr>
            <w:tcW w:w="4500" w:type="dxa"/>
            <w:tcBorders>
              <w:top w:val="single" w:sz="4" w:space="0" w:color="000000"/>
              <w:left w:val="single" w:sz="4" w:space="0" w:color="000000"/>
              <w:bottom w:val="single" w:sz="4" w:space="0" w:color="000000"/>
              <w:right w:val="single" w:sz="4" w:space="0" w:color="000000"/>
            </w:tcBorders>
          </w:tcPr>
          <w:p w14:paraId="50F70DA1" w14:textId="7D9C0BCC" w:rsidR="00164D1E" w:rsidRPr="00462C86" w:rsidRDefault="00164D1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First Communion Mass.</w:t>
            </w:r>
          </w:p>
        </w:tc>
      </w:tr>
      <w:tr w:rsidR="00BB67E4" w:rsidRPr="00462C86" w14:paraId="539CF70C"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567E746B" w14:textId="779DEAD3" w:rsidR="00462C86" w:rsidRPr="00462C86" w:rsidRDefault="00462C86" w:rsidP="00462C86">
            <w:pPr>
              <w:rPr>
                <w:rFonts w:ascii="Calibri" w:eastAsia="Calibri" w:hAnsi="Calibri" w:cs="Calibri"/>
                <w:sz w:val="20"/>
                <w:szCs w:val="20"/>
              </w:rPr>
            </w:pPr>
            <w:r w:rsidRPr="00462C86">
              <w:rPr>
                <w:rFonts w:ascii="Calibri" w:eastAsia="Calibri" w:hAnsi="Calibri" w:cs="Calibri"/>
                <w:sz w:val="20"/>
                <w:szCs w:val="20"/>
              </w:rPr>
              <w:t>26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July </w:t>
            </w:r>
          </w:p>
          <w:p w14:paraId="51598E71" w14:textId="4241F477" w:rsidR="00BB67E4"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Time to be announced</w:t>
            </w:r>
          </w:p>
        </w:tc>
        <w:tc>
          <w:tcPr>
            <w:tcW w:w="4500" w:type="dxa"/>
            <w:tcBorders>
              <w:top w:val="single" w:sz="4" w:space="0" w:color="000000"/>
              <w:left w:val="single" w:sz="4" w:space="0" w:color="000000"/>
              <w:bottom w:val="single" w:sz="4" w:space="0" w:color="000000"/>
              <w:right w:val="single" w:sz="4" w:space="0" w:color="000000"/>
            </w:tcBorders>
          </w:tcPr>
          <w:p w14:paraId="73BA7810" w14:textId="78C95932" w:rsidR="00BB67E4" w:rsidRPr="00462C86" w:rsidRDefault="00462C86"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Concert at St. Columba’s with Rushen Silver Band and Castleford Young Musicians</w:t>
            </w:r>
            <w:r>
              <w:rPr>
                <w:rFonts w:ascii="Calibri" w:eastAsia="Calibri" w:hAnsi="Calibri" w:cs="Calibri"/>
                <w:sz w:val="20"/>
                <w:szCs w:val="20"/>
              </w:rPr>
              <w:t>.</w:t>
            </w:r>
          </w:p>
        </w:tc>
      </w:tr>
      <w:tr w:rsidR="004D66AA" w:rsidRPr="00462C86" w14:paraId="63D0837D"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61184081" w14:textId="77777777" w:rsidR="00462C86"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August </w:t>
            </w:r>
          </w:p>
          <w:p w14:paraId="79A8A633" w14:textId="7A6F8F5E" w:rsidR="004D66AA"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Afternoon</w:t>
            </w:r>
          </w:p>
        </w:tc>
        <w:tc>
          <w:tcPr>
            <w:tcW w:w="4500" w:type="dxa"/>
            <w:tcBorders>
              <w:top w:val="single" w:sz="4" w:space="0" w:color="000000"/>
              <w:left w:val="single" w:sz="4" w:space="0" w:color="000000"/>
              <w:bottom w:val="single" w:sz="4" w:space="0" w:color="000000"/>
              <w:right w:val="single" w:sz="4" w:space="0" w:color="000000"/>
            </w:tcBorders>
          </w:tcPr>
          <w:p w14:paraId="42CB17BB" w14:textId="617D9F3F" w:rsidR="00462C86" w:rsidRPr="00462C86" w:rsidRDefault="00462C86" w:rsidP="009462B8">
            <w:pPr>
              <w:jc w:val="both"/>
              <w:rPr>
                <w:rFonts w:ascii="Calibri" w:eastAsia="Calibri" w:hAnsi="Calibri" w:cs="Calibri"/>
                <w:sz w:val="20"/>
                <w:szCs w:val="20"/>
              </w:rPr>
            </w:pPr>
            <w:r w:rsidRPr="00462C86">
              <w:rPr>
                <w:rFonts w:ascii="Calibri" w:eastAsia="Calibri" w:hAnsi="Calibri" w:cs="Calibri"/>
                <w:sz w:val="20"/>
                <w:szCs w:val="20"/>
              </w:rPr>
              <w:t>Procession and open-air Mass at Rushen Abbey.</w:t>
            </w:r>
          </w:p>
          <w:p w14:paraId="55FCF1AE" w14:textId="045A46C4" w:rsidR="004D66AA" w:rsidRPr="00462C86" w:rsidRDefault="004D66AA" w:rsidP="009462B8">
            <w:pPr>
              <w:spacing w:after="10" w:line="249" w:lineRule="auto"/>
              <w:ind w:right="4"/>
              <w:jc w:val="both"/>
              <w:rPr>
                <w:rFonts w:ascii="Calibri" w:eastAsia="Calibri" w:hAnsi="Calibri" w:cs="Calibri"/>
                <w:sz w:val="20"/>
                <w:szCs w:val="20"/>
              </w:rPr>
            </w:pPr>
          </w:p>
        </w:tc>
      </w:tr>
      <w:tr w:rsidR="004D66AA" w:rsidRPr="00462C86" w14:paraId="455BE455"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9FBA11A"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13</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September</w:t>
            </w:r>
          </w:p>
          <w:p w14:paraId="37C16F71" w14:textId="099CCB94"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7</w:t>
            </w:r>
            <w:r w:rsidR="00E20C8E" w:rsidRPr="00462C86">
              <w:rPr>
                <w:rFonts w:ascii="Calibri" w:eastAsia="Calibri" w:hAnsi="Calibri" w:cs="Calibri"/>
                <w:sz w:val="20"/>
                <w:szCs w:val="20"/>
              </w:rPr>
              <w:t xml:space="preserve"> pm to 9.30 pm</w:t>
            </w:r>
          </w:p>
        </w:tc>
        <w:tc>
          <w:tcPr>
            <w:tcW w:w="4500" w:type="dxa"/>
            <w:tcBorders>
              <w:top w:val="single" w:sz="4" w:space="0" w:color="000000"/>
              <w:left w:val="single" w:sz="4" w:space="0" w:color="000000"/>
              <w:bottom w:val="single" w:sz="4" w:space="0" w:color="000000"/>
              <w:right w:val="single" w:sz="4" w:space="0" w:color="000000"/>
            </w:tcBorders>
          </w:tcPr>
          <w:p w14:paraId="12DD0D82" w14:textId="0C1AB4F2" w:rsidR="004D66AA" w:rsidRPr="00462C86" w:rsidRDefault="00E20C8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Parish Barn Dance at St Columba’s </w:t>
            </w:r>
            <w:r w:rsidR="004F6049" w:rsidRPr="00462C86">
              <w:rPr>
                <w:rFonts w:ascii="Calibri" w:eastAsia="Calibri" w:hAnsi="Calibri" w:cs="Calibri"/>
                <w:sz w:val="20"/>
                <w:szCs w:val="20"/>
              </w:rPr>
              <w:t>Hall</w:t>
            </w:r>
            <w:r w:rsidR="00A1396E" w:rsidRPr="00462C86">
              <w:rPr>
                <w:rFonts w:ascii="Calibri" w:eastAsia="Calibri" w:hAnsi="Calibri" w:cs="Calibri"/>
                <w:sz w:val="20"/>
                <w:szCs w:val="20"/>
              </w:rPr>
              <w:t>.</w:t>
            </w:r>
            <w:r w:rsidR="004F6049" w:rsidRPr="00462C86">
              <w:rPr>
                <w:rFonts w:ascii="Calibri" w:eastAsia="Calibri" w:hAnsi="Calibri" w:cs="Calibri"/>
                <w:sz w:val="20"/>
                <w:szCs w:val="20"/>
              </w:rPr>
              <w:t xml:space="preserve"> </w:t>
            </w:r>
          </w:p>
        </w:tc>
      </w:tr>
      <w:tr w:rsidR="004D66AA" w:rsidRPr="00462C86" w14:paraId="516712F6"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448AD7DE"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December</w:t>
            </w:r>
          </w:p>
          <w:p w14:paraId="5460183D" w14:textId="59030282"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3 pm </w:t>
            </w:r>
          </w:p>
        </w:tc>
        <w:tc>
          <w:tcPr>
            <w:tcW w:w="4500" w:type="dxa"/>
            <w:tcBorders>
              <w:top w:val="single" w:sz="4" w:space="0" w:color="000000"/>
              <w:left w:val="single" w:sz="4" w:space="0" w:color="000000"/>
              <w:bottom w:val="single" w:sz="4" w:space="0" w:color="000000"/>
              <w:right w:val="single" w:sz="4" w:space="0" w:color="000000"/>
            </w:tcBorders>
          </w:tcPr>
          <w:p w14:paraId="058EC6A3" w14:textId="694EF366" w:rsidR="004D66AA" w:rsidRPr="00462C86" w:rsidRDefault="004D66AA"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Parish Nativity Service at St. Columba’s.</w:t>
            </w:r>
          </w:p>
        </w:tc>
      </w:tr>
    </w:tbl>
    <w:p w14:paraId="11E60F32" w14:textId="2F808C4C" w:rsidR="00D37577" w:rsidRPr="00462C86" w:rsidRDefault="00E326AD"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If you have any thoughts on how we can celebrate the Jubilee Year</w:t>
      </w:r>
      <w:r w:rsidR="00366057" w:rsidRPr="00462C86">
        <w:rPr>
          <w:rFonts w:ascii="Calibri" w:eastAsia="Calibri" w:hAnsi="Calibri" w:cs="Calibri"/>
          <w:sz w:val="20"/>
          <w:szCs w:val="20"/>
        </w:rPr>
        <w:t xml:space="preserve"> as a parish</w:t>
      </w:r>
      <w:r w:rsidRPr="00462C86">
        <w:rPr>
          <w:rFonts w:ascii="Calibri" w:eastAsia="Calibri" w:hAnsi="Calibri" w:cs="Calibri"/>
          <w:sz w:val="20"/>
          <w:szCs w:val="20"/>
        </w:rPr>
        <w:t xml:space="preserve">, please talk to Deacon Alan or </w:t>
      </w:r>
      <w:r w:rsidR="009C5E3E" w:rsidRPr="00462C86">
        <w:rPr>
          <w:rFonts w:ascii="Calibri" w:eastAsia="Calibri" w:hAnsi="Calibri" w:cs="Calibri"/>
          <w:sz w:val="20"/>
          <w:szCs w:val="20"/>
        </w:rPr>
        <w:t xml:space="preserve">Graeme. </w:t>
      </w:r>
      <w:r w:rsidR="00AC19E6" w:rsidRPr="00462C86">
        <w:rPr>
          <w:rFonts w:ascii="Calibri" w:eastAsia="Calibri" w:hAnsi="Calibri" w:cs="Calibri"/>
          <w:sz w:val="20"/>
          <w:szCs w:val="20"/>
        </w:rPr>
        <w:t xml:space="preserve"> </w:t>
      </w:r>
      <w:r w:rsidR="009C5E3E" w:rsidRPr="00462C86">
        <w:rPr>
          <w:rFonts w:ascii="Calibri" w:eastAsia="Calibri" w:hAnsi="Calibri" w:cs="Calibri"/>
          <w:sz w:val="20"/>
          <w:szCs w:val="20"/>
        </w:rPr>
        <w:t>If</w:t>
      </w:r>
      <w:r w:rsidR="003207C3" w:rsidRPr="00462C86">
        <w:rPr>
          <w:rFonts w:ascii="Calibri" w:eastAsia="Calibri" w:hAnsi="Calibri" w:cs="Calibri"/>
          <w:sz w:val="20"/>
          <w:szCs w:val="20"/>
        </w:rPr>
        <w:t xml:space="preserve"> you are aware of</w:t>
      </w:r>
      <w:r w:rsidR="006F3933" w:rsidRPr="00462C86">
        <w:rPr>
          <w:rFonts w:ascii="Calibri" w:eastAsia="Calibri" w:hAnsi="Calibri" w:cs="Calibri"/>
          <w:sz w:val="20"/>
          <w:szCs w:val="20"/>
        </w:rPr>
        <w:t xml:space="preserve"> future events, please let us know so we </w:t>
      </w:r>
      <w:r w:rsidR="003207C3" w:rsidRPr="00462C86">
        <w:rPr>
          <w:rFonts w:ascii="Calibri" w:eastAsia="Calibri" w:hAnsi="Calibri" w:cs="Calibri"/>
          <w:sz w:val="20"/>
          <w:szCs w:val="20"/>
        </w:rPr>
        <w:t>may</w:t>
      </w:r>
      <w:r w:rsidR="006F3933" w:rsidRPr="00462C86">
        <w:rPr>
          <w:rFonts w:ascii="Calibri" w:eastAsia="Calibri" w:hAnsi="Calibri" w:cs="Calibri"/>
          <w:sz w:val="20"/>
          <w:szCs w:val="20"/>
        </w:rPr>
        <w:t xml:space="preserve"> add them to the diary. Social Club Committee contact details:  Susan 460514, Nick 431606, Dee 437487, or Lynn 472867.</w:t>
      </w:r>
      <w:r w:rsidR="005A77D5" w:rsidRPr="00462C86">
        <w:rPr>
          <w:rFonts w:ascii="Calibri" w:eastAsia="Calibri" w:hAnsi="Calibri" w:cs="Calibri"/>
          <w:sz w:val="20"/>
          <w:szCs w:val="20"/>
        </w:rPr>
        <w:t xml:space="preserve"> </w:t>
      </w:r>
    </w:p>
    <w:p w14:paraId="4959EF93" w14:textId="77777777" w:rsidR="00305278" w:rsidRPr="00462C86" w:rsidRDefault="00305278" w:rsidP="00462C86">
      <w:pPr>
        <w:spacing w:after="10" w:line="249" w:lineRule="auto"/>
        <w:ind w:right="4"/>
        <w:jc w:val="both"/>
        <w:rPr>
          <w:rFonts w:ascii="Calibri" w:eastAsia="Calibri" w:hAnsi="Calibri" w:cs="Calibri"/>
          <w:sz w:val="20"/>
          <w:szCs w:val="20"/>
        </w:rPr>
      </w:pPr>
    </w:p>
    <w:p w14:paraId="066CB076" w14:textId="33D63D79" w:rsidR="006035E2" w:rsidRPr="00462C86" w:rsidRDefault="00DB5ED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Second collections </w:t>
      </w:r>
      <w:r w:rsidR="00F65671" w:rsidRPr="00462C86">
        <w:rPr>
          <w:rFonts w:ascii="Calibri" w:eastAsia="Calibri" w:hAnsi="Calibri" w:cs="Calibri"/>
          <w:sz w:val="20"/>
          <w:szCs w:val="20"/>
        </w:rPr>
        <w:t>until the end of</w:t>
      </w:r>
      <w:r w:rsidR="00B10391" w:rsidRPr="00462C86">
        <w:rPr>
          <w:rFonts w:ascii="Calibri" w:eastAsia="Calibri" w:hAnsi="Calibri" w:cs="Calibri"/>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C161ED" w:rsidRPr="00462C86" w14:paraId="254C37DF" w14:textId="77777777" w:rsidTr="00C161ED">
        <w:tc>
          <w:tcPr>
            <w:tcW w:w="3425" w:type="dxa"/>
          </w:tcPr>
          <w:p w14:paraId="27B5C68F" w14:textId="350AF9ED" w:rsidR="00C161ED" w:rsidRPr="00462C86" w:rsidRDefault="004E6525"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May </w:t>
            </w:r>
          </w:p>
        </w:tc>
        <w:tc>
          <w:tcPr>
            <w:tcW w:w="3425" w:type="dxa"/>
          </w:tcPr>
          <w:p w14:paraId="038F235C" w14:textId="38474CBE" w:rsidR="00C161ED" w:rsidRPr="00462C86" w:rsidRDefault="004E6525"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Training Fund </w:t>
            </w:r>
          </w:p>
        </w:tc>
      </w:tr>
      <w:tr w:rsidR="008809AC" w:rsidRPr="00462C86" w14:paraId="2C185490" w14:textId="77777777" w:rsidTr="00C161ED">
        <w:tc>
          <w:tcPr>
            <w:tcW w:w="3425" w:type="dxa"/>
          </w:tcPr>
          <w:p w14:paraId="582AFC7F" w14:textId="5663D9C2"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w:t>
            </w:r>
            <w:r w:rsidR="00462C86" w:rsidRPr="00462C86">
              <w:rPr>
                <w:rFonts w:ascii="Calibri" w:eastAsia="Calibri" w:hAnsi="Calibri" w:cs="Calibri"/>
                <w:sz w:val="20"/>
                <w:szCs w:val="20"/>
                <w:vertAlign w:val="superscript"/>
              </w:rPr>
              <w:t>st</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04257579" w14:textId="765FA6BE"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World Communications</w:t>
            </w:r>
          </w:p>
        </w:tc>
      </w:tr>
      <w:tr w:rsidR="008809AC" w:rsidRPr="00462C86" w14:paraId="6BD2F51A" w14:textId="77777777" w:rsidTr="00C161ED">
        <w:tc>
          <w:tcPr>
            <w:tcW w:w="3425" w:type="dxa"/>
          </w:tcPr>
          <w:p w14:paraId="5536CEB3" w14:textId="7A070E91"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15</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32A48018" w14:textId="175E6D4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Day for Life </w:t>
            </w:r>
          </w:p>
        </w:tc>
      </w:tr>
      <w:tr w:rsidR="008809AC" w:rsidRPr="00462C86" w14:paraId="638E6A35" w14:textId="77777777" w:rsidTr="00C161ED">
        <w:tc>
          <w:tcPr>
            <w:tcW w:w="3425" w:type="dxa"/>
          </w:tcPr>
          <w:p w14:paraId="4ECB5749" w14:textId="77CA6963"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29</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69E078FD" w14:textId="0477653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Peter’s Pence</w:t>
            </w:r>
          </w:p>
        </w:tc>
      </w:tr>
      <w:tr w:rsidR="00B10391" w:rsidRPr="00462C86" w14:paraId="42B828B2" w14:textId="77777777" w:rsidTr="00C161ED">
        <w:tc>
          <w:tcPr>
            <w:tcW w:w="3425" w:type="dxa"/>
          </w:tcPr>
          <w:p w14:paraId="748E9B6E" w14:textId="3EEBAE81"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w:t>
            </w:r>
          </w:p>
        </w:tc>
        <w:tc>
          <w:tcPr>
            <w:tcW w:w="3425" w:type="dxa"/>
          </w:tcPr>
          <w:p w14:paraId="1DEDB151" w14:textId="44C11698"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in Retirement </w:t>
            </w:r>
          </w:p>
        </w:tc>
      </w:tr>
      <w:tr w:rsidR="00B10391" w:rsidRPr="00462C86" w14:paraId="03C58FE0" w14:textId="77777777" w:rsidTr="00C161ED">
        <w:tc>
          <w:tcPr>
            <w:tcW w:w="3425" w:type="dxa"/>
          </w:tcPr>
          <w:p w14:paraId="3E4B7417" w14:textId="51968DB7"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C45E5">
              <w:rPr>
                <w:rFonts w:ascii="Calibri" w:eastAsia="Calibri" w:hAnsi="Calibri" w:cs="Calibri"/>
                <w:sz w:val="20"/>
                <w:szCs w:val="20"/>
              </w:rPr>
              <w:t xml:space="preserve"> </w:t>
            </w:r>
            <w:r w:rsidRPr="00462C86">
              <w:rPr>
                <w:rFonts w:ascii="Calibri" w:eastAsia="Calibri" w:hAnsi="Calibri" w:cs="Calibri"/>
                <w:sz w:val="20"/>
                <w:szCs w:val="20"/>
              </w:rPr>
              <w:t xml:space="preserve">September </w:t>
            </w:r>
          </w:p>
        </w:tc>
        <w:tc>
          <w:tcPr>
            <w:tcW w:w="3425" w:type="dxa"/>
          </w:tcPr>
          <w:p w14:paraId="6FB166E7" w14:textId="4C0166F3"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Catholic Education </w:t>
            </w:r>
          </w:p>
        </w:tc>
      </w:tr>
      <w:tr w:rsidR="00B10391" w:rsidRPr="00462C86" w14:paraId="507E38B7" w14:textId="77777777" w:rsidTr="00C161ED">
        <w:tc>
          <w:tcPr>
            <w:tcW w:w="3425" w:type="dxa"/>
          </w:tcPr>
          <w:p w14:paraId="2A39878C" w14:textId="17C7956D"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21</w:t>
            </w:r>
            <w:r w:rsidR="00462C86" w:rsidRPr="00462C86">
              <w:rPr>
                <w:rFonts w:ascii="Calibri" w:eastAsia="Calibri" w:hAnsi="Calibri" w:cs="Calibri"/>
                <w:sz w:val="20"/>
                <w:szCs w:val="20"/>
                <w:vertAlign w:val="superscript"/>
              </w:rPr>
              <w:t>s</w:t>
            </w:r>
            <w:r w:rsidR="002C45E5">
              <w:rPr>
                <w:rFonts w:ascii="Calibri" w:eastAsia="Calibri" w:hAnsi="Calibri" w:cs="Calibri"/>
                <w:sz w:val="20"/>
                <w:szCs w:val="20"/>
                <w:vertAlign w:val="superscript"/>
              </w:rPr>
              <w:t xml:space="preserve">t  </w:t>
            </w:r>
            <w:r w:rsidRPr="00462C86">
              <w:rPr>
                <w:rFonts w:ascii="Calibri" w:eastAsia="Calibri" w:hAnsi="Calibri" w:cs="Calibri"/>
                <w:sz w:val="20"/>
                <w:szCs w:val="20"/>
              </w:rPr>
              <w:t xml:space="preserve">September </w:t>
            </w:r>
          </w:p>
        </w:tc>
        <w:tc>
          <w:tcPr>
            <w:tcW w:w="3425" w:type="dxa"/>
          </w:tcPr>
          <w:p w14:paraId="7C11C34C" w14:textId="3F0EE89E" w:rsidR="00B10391" w:rsidRPr="00462C86" w:rsidRDefault="00B10391" w:rsidP="00462C86">
            <w:pPr>
              <w:spacing w:after="10" w:line="249" w:lineRule="auto"/>
              <w:ind w:right="4"/>
              <w:jc w:val="both"/>
              <w:rPr>
                <w:rFonts w:ascii="Calibri" w:eastAsia="Calibri" w:hAnsi="Calibri" w:cs="Calibri"/>
                <w:sz w:val="20"/>
                <w:szCs w:val="20"/>
              </w:rPr>
            </w:pPr>
            <w:proofErr w:type="spellStart"/>
            <w:r w:rsidRPr="00462C86">
              <w:rPr>
                <w:rFonts w:ascii="Calibri" w:eastAsia="Calibri" w:hAnsi="Calibri" w:cs="Calibri"/>
                <w:sz w:val="20"/>
                <w:szCs w:val="20"/>
              </w:rPr>
              <w:t>Evangelii</w:t>
            </w:r>
            <w:proofErr w:type="spellEnd"/>
            <w:r w:rsidRPr="00462C86">
              <w:rPr>
                <w:rFonts w:ascii="Calibri" w:eastAsia="Calibri" w:hAnsi="Calibri" w:cs="Calibri"/>
                <w:sz w:val="20"/>
                <w:szCs w:val="20"/>
              </w:rPr>
              <w:t xml:space="preserve"> Gaudium </w:t>
            </w:r>
          </w:p>
        </w:tc>
      </w:tr>
    </w:tbl>
    <w:p w14:paraId="328EA7F0" w14:textId="77777777" w:rsidR="00C161ED" w:rsidRPr="00B10391" w:rsidRDefault="00C161ED" w:rsidP="00B10391">
      <w:pPr>
        <w:rPr>
          <w:sz w:val="20"/>
          <w:szCs w:val="20"/>
        </w:rPr>
      </w:pPr>
    </w:p>
    <w:p w14:paraId="40BA6623" w14:textId="27F8AEC3" w:rsidR="00C74EE5" w:rsidRPr="00126765" w:rsidRDefault="006035E2" w:rsidP="00305278">
      <w:pPr>
        <w:jc w:val="center"/>
        <w:rPr>
          <w:b/>
          <w:color w:val="000000" w:themeColor="text1"/>
        </w:rPr>
      </w:pPr>
      <w:bookmarkStart w:id="1" w:name="_Hlk196382074"/>
      <w:r w:rsidRPr="00126765">
        <w:rPr>
          <w:b/>
          <w:color w:val="000000" w:themeColor="text1"/>
        </w:rPr>
        <w:t>“</w:t>
      </w:r>
      <w:r w:rsidR="00E130C1" w:rsidRPr="00126765">
        <w:rPr>
          <w:b/>
          <w:color w:val="000000" w:themeColor="text1"/>
        </w:rPr>
        <w:t>Rejoice in hope, be patient in suffering, persevere in prayer”</w:t>
      </w:r>
    </w:p>
    <w:bookmarkEnd w:id="1"/>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7E5EC" w14:textId="77777777" w:rsidR="000B2251" w:rsidRDefault="000B2251" w:rsidP="00306D86">
      <w:r>
        <w:separator/>
      </w:r>
    </w:p>
  </w:endnote>
  <w:endnote w:type="continuationSeparator" w:id="0">
    <w:p w14:paraId="7B9A45DB" w14:textId="77777777" w:rsidR="000B2251" w:rsidRDefault="000B2251"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EF061" w14:textId="77777777" w:rsidR="000B2251" w:rsidRDefault="000B2251" w:rsidP="00306D86">
      <w:r>
        <w:separator/>
      </w:r>
    </w:p>
  </w:footnote>
  <w:footnote w:type="continuationSeparator" w:id="0">
    <w:p w14:paraId="05675B2D" w14:textId="77777777" w:rsidR="000B2251" w:rsidRDefault="000B2251"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9"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6"/>
  </w:num>
  <w:num w:numId="2" w16cid:durableId="1610509587">
    <w:abstractNumId w:val="22"/>
  </w:num>
  <w:num w:numId="3" w16cid:durableId="1817842962">
    <w:abstractNumId w:val="18"/>
  </w:num>
  <w:num w:numId="4" w16cid:durableId="513737741">
    <w:abstractNumId w:val="24"/>
  </w:num>
  <w:num w:numId="5" w16cid:durableId="2007131303">
    <w:abstractNumId w:val="10"/>
  </w:num>
  <w:num w:numId="6" w16cid:durableId="1128819707">
    <w:abstractNumId w:val="9"/>
  </w:num>
  <w:num w:numId="7" w16cid:durableId="1109743841">
    <w:abstractNumId w:val="1"/>
  </w:num>
  <w:num w:numId="8" w16cid:durableId="1096362100">
    <w:abstractNumId w:val="0"/>
  </w:num>
  <w:num w:numId="9" w16cid:durableId="1190072954">
    <w:abstractNumId w:val="17"/>
  </w:num>
  <w:num w:numId="10" w16cid:durableId="1950356581">
    <w:abstractNumId w:val="13"/>
  </w:num>
  <w:num w:numId="11" w16cid:durableId="56247453">
    <w:abstractNumId w:val="0"/>
  </w:num>
  <w:num w:numId="12" w16cid:durableId="1754738088">
    <w:abstractNumId w:val="12"/>
  </w:num>
  <w:num w:numId="13" w16cid:durableId="1653674970">
    <w:abstractNumId w:val="27"/>
  </w:num>
  <w:num w:numId="14" w16cid:durableId="1699429383">
    <w:abstractNumId w:val="2"/>
  </w:num>
  <w:num w:numId="15" w16cid:durableId="1269510579">
    <w:abstractNumId w:val="21"/>
  </w:num>
  <w:num w:numId="16" w16cid:durableId="1053119875">
    <w:abstractNumId w:val="26"/>
  </w:num>
  <w:num w:numId="17" w16cid:durableId="2086221228">
    <w:abstractNumId w:val="15"/>
  </w:num>
  <w:num w:numId="18" w16cid:durableId="2055931431">
    <w:abstractNumId w:val="14"/>
  </w:num>
  <w:num w:numId="19" w16cid:durableId="1516767365">
    <w:abstractNumId w:val="3"/>
  </w:num>
  <w:num w:numId="20" w16cid:durableId="1061904884">
    <w:abstractNumId w:val="3"/>
  </w:num>
  <w:num w:numId="21" w16cid:durableId="2047172443">
    <w:abstractNumId w:val="29"/>
  </w:num>
  <w:num w:numId="22" w16cid:durableId="998390207">
    <w:abstractNumId w:val="7"/>
  </w:num>
  <w:num w:numId="23" w16cid:durableId="142237688">
    <w:abstractNumId w:val="28"/>
  </w:num>
  <w:num w:numId="24" w16cid:durableId="1384598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1"/>
  </w:num>
  <w:num w:numId="26" w16cid:durableId="271475975">
    <w:abstractNumId w:val="4"/>
  </w:num>
  <w:num w:numId="27" w16cid:durableId="675107718">
    <w:abstractNumId w:val="6"/>
  </w:num>
  <w:num w:numId="28" w16cid:durableId="1867519644">
    <w:abstractNumId w:val="5"/>
  </w:num>
  <w:num w:numId="29" w16cid:durableId="996418441">
    <w:abstractNumId w:val="25"/>
  </w:num>
  <w:num w:numId="30" w16cid:durableId="1703477368">
    <w:abstractNumId w:val="8"/>
  </w:num>
  <w:num w:numId="31" w16cid:durableId="1817183735">
    <w:abstractNumId w:val="20"/>
  </w:num>
  <w:num w:numId="32" w16cid:durableId="600188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251"/>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B8"/>
    <w:rsid w:val="004D7B1C"/>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1AD7"/>
    <w:rsid w:val="008724CD"/>
    <w:rsid w:val="0087340A"/>
    <w:rsid w:val="0087345A"/>
    <w:rsid w:val="00874168"/>
    <w:rsid w:val="00874867"/>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452A"/>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F77"/>
    <w:rsid w:val="00A471B4"/>
    <w:rsid w:val="00A476EA"/>
    <w:rsid w:val="00A5007C"/>
    <w:rsid w:val="00A50631"/>
    <w:rsid w:val="00A50B7B"/>
    <w:rsid w:val="00A50CC2"/>
    <w:rsid w:val="00A51585"/>
    <w:rsid w:val="00A51653"/>
    <w:rsid w:val="00A5294A"/>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434E"/>
    <w:rsid w:val="00BF5A15"/>
    <w:rsid w:val="00BF5B94"/>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6BD"/>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93132918">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328214470">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2025-04-18T15:21:00Z</cp:lastPrinted>
  <dcterms:created xsi:type="dcterms:W3CDTF">2025-04-25T14:27:00Z</dcterms:created>
  <dcterms:modified xsi:type="dcterms:W3CDTF">2025-04-25T14:27:00Z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